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AE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附件6：</w:t>
      </w:r>
    </w:p>
    <w:p w14:paraId="0B7DF9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项目情况及要求：</w:t>
      </w:r>
    </w:p>
    <w:p w14:paraId="2C2002D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DN100镀锌钢管 壁厚3.5mm 长度1米。需打孔埋入地下40CM。地上外露60CM。管内浇灌满水泥，外壁张贴满防撞反光条。共计：218根</w:t>
      </w:r>
    </w:p>
    <w:p w14:paraId="461B3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二、需报名人提供材料（加盖单位公章）：</w:t>
      </w:r>
    </w:p>
    <w:p w14:paraId="3E3AA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1、附件1：采购文件封皮</w:t>
      </w:r>
    </w:p>
    <w:p w14:paraId="07793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2、附件2：法人授权委托书</w:t>
      </w:r>
    </w:p>
    <w:p w14:paraId="5C849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3、法人或委托代理人身份证复印件（原件随身携带）</w:t>
      </w:r>
    </w:p>
    <w:p w14:paraId="2675D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4、附件3：廉洁承诺书</w:t>
      </w:r>
    </w:p>
    <w:p w14:paraId="1A530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5、附件4：售后服务承诺书</w:t>
      </w:r>
    </w:p>
    <w:p w14:paraId="6B0A9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6、附件5：报价单</w:t>
      </w:r>
    </w:p>
    <w:p w14:paraId="3F396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7、近三年的客户名单并提供本公司中标通知书或合同复印件(内容不得涂改)</w:t>
      </w:r>
    </w:p>
    <w:p w14:paraId="523BB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、本公司的合法资质：</w:t>
      </w:r>
    </w:p>
    <w:p w14:paraId="61AF8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（1）营业执照(副本)</w:t>
      </w:r>
    </w:p>
    <w:p w14:paraId="47775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）提供项目相关专业资质证件等</w:t>
      </w:r>
    </w:p>
    <w:p w14:paraId="662F0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、材料真实性自我保证声明一份，报名企业需承诺交来的所有资质，皆为原件复印件、且真实有效，如有造假行为，由此产生的一切后果由报名企业承担。</w:t>
      </w:r>
    </w:p>
    <w:p w14:paraId="231FF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、提供信用信息查询记录截图（“信用中国”网站www.creditchina.gov.cn）</w:t>
      </w:r>
    </w:p>
    <w:p w14:paraId="70CA3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三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看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现场要求：</w:t>
      </w:r>
    </w:p>
    <w:p w14:paraId="2798C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1、现场时间：2024年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日上午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10:00-11:00</w:t>
      </w:r>
    </w:p>
    <w:p w14:paraId="591F2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2、联系电话：孙科长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69979772</w:t>
      </w:r>
    </w:p>
    <w:p w14:paraId="19668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3、注意事项：</w:t>
      </w:r>
    </w:p>
    <w:p w14:paraId="7B29D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（1）投标人到现场发生的费用自理。</w:t>
      </w:r>
    </w:p>
    <w:p w14:paraId="7DF38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（2）投标人自行负责到现场中所发生的人员伤亡和财产损失。</w:t>
      </w:r>
    </w:p>
    <w:p w14:paraId="177FB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color w:val="FF0000"/>
          <w:sz w:val="28"/>
          <w:szCs w:val="28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color w:val="FF0000"/>
          <w:sz w:val="28"/>
          <w:szCs w:val="28"/>
          <w:lang w:eastAsia="zh-CN"/>
        </w:rPr>
        <w:t>注：未看现场的不允许报名（现场签到）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2D3E2"/>
    <w:multiLevelType w:val="singleLevel"/>
    <w:tmpl w:val="C2A2D3E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ADA4293"/>
    <w:multiLevelType w:val="singleLevel"/>
    <w:tmpl w:val="2ADA42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C3B98"/>
    <w:rsid w:val="003A4A74"/>
    <w:rsid w:val="004F3D43"/>
    <w:rsid w:val="006D26EB"/>
    <w:rsid w:val="006F3762"/>
    <w:rsid w:val="00737313"/>
    <w:rsid w:val="00746DC5"/>
    <w:rsid w:val="00775933"/>
    <w:rsid w:val="008E6461"/>
    <w:rsid w:val="00B97FBA"/>
    <w:rsid w:val="00BF6585"/>
    <w:rsid w:val="00C800AC"/>
    <w:rsid w:val="00E551D1"/>
    <w:rsid w:val="00EB2CC2"/>
    <w:rsid w:val="00FB53AE"/>
    <w:rsid w:val="00FB58B9"/>
    <w:rsid w:val="0AEB17FA"/>
    <w:rsid w:val="1AD06CD8"/>
    <w:rsid w:val="1B9361F0"/>
    <w:rsid w:val="26B33624"/>
    <w:rsid w:val="3C0F2158"/>
    <w:rsid w:val="3DBC16AF"/>
    <w:rsid w:val="3FEA4133"/>
    <w:rsid w:val="40E26D09"/>
    <w:rsid w:val="40E6560E"/>
    <w:rsid w:val="4BA9519F"/>
    <w:rsid w:val="501F17FD"/>
    <w:rsid w:val="50A6549D"/>
    <w:rsid w:val="58947973"/>
    <w:rsid w:val="5D370311"/>
    <w:rsid w:val="5F1640C3"/>
    <w:rsid w:val="7133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北京市平谷区中医医院</Company>
  <Pages>1</Pages>
  <Words>438</Words>
  <Characters>491</Characters>
  <Lines>3</Lines>
  <Paragraphs>1</Paragraphs>
  <TotalTime>0</TotalTime>
  <ScaleCrop>false</ScaleCrop>
  <LinksUpToDate>false</LinksUpToDate>
  <CharactersWithSpaces>493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2024-05-06T01:37:00Z</dcterms:created>
  <dc:creator>北京市平谷区中医医院</dc:creator>
  <cp:lastModifiedBy>張偉</cp:lastModifiedBy>
  <cp:lastPrinted>2024-05-09T08:39:00Z</cp:lastPrinted>
  <dcterms:modified xsi:type="dcterms:W3CDTF">2024-12-04T09:25:25Z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4F787CBC27EE4A88BC83DDB886566A16</vt:lpwstr>
  </property>
</Properties>
</file>