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宋体"/>
          <w:sz w:val="32"/>
          <w:szCs w:val="32"/>
        </w:rPr>
      </w:pPr>
      <w:r>
        <w:rPr>
          <w:rFonts w:hint="eastAsia" w:ascii="宋体" w:hAnsi="宋体" w:eastAsia="宋体" w:cs="宋体"/>
          <w:sz w:val="32"/>
          <w:szCs w:val="32"/>
        </w:rPr>
        <w:t>附件6：项目要求</w:t>
      </w:r>
    </w:p>
    <w:p>
      <w:pPr>
        <w:numPr>
          <w:ilvl w:val="0"/>
          <w:numId w:val="1"/>
        </w:numPr>
        <w:spacing w:line="500" w:lineRule="exact"/>
        <w:rPr>
          <w:rFonts w:ascii="宋体" w:hAnsi="宋体" w:eastAsia="宋体" w:cs="宋体"/>
          <w:sz w:val="32"/>
          <w:szCs w:val="32"/>
        </w:rPr>
      </w:pPr>
      <w:r>
        <w:rPr>
          <w:rFonts w:hint="eastAsia" w:ascii="宋体" w:hAnsi="宋体" w:eastAsia="宋体" w:cs="宋体"/>
          <w:sz w:val="32"/>
          <w:szCs w:val="32"/>
        </w:rPr>
        <w:t>报名企业资质要求：</w:t>
      </w:r>
    </w:p>
    <w:p>
      <w:pPr>
        <w:spacing w:line="500" w:lineRule="exact"/>
        <w:rPr>
          <w:rFonts w:ascii="宋体" w:hAnsi="宋体" w:eastAsia="宋体" w:cs="宋体"/>
          <w:sz w:val="32"/>
          <w:szCs w:val="32"/>
        </w:rPr>
      </w:pPr>
      <w:r>
        <w:rPr>
          <w:rFonts w:hint="eastAsia" w:ascii="宋体" w:hAnsi="宋体" w:eastAsia="宋体" w:cs="宋体"/>
          <w:sz w:val="32"/>
          <w:szCs w:val="32"/>
        </w:rPr>
        <w:t>1、营业执照(含项目相关范围)。</w:t>
      </w:r>
    </w:p>
    <w:p>
      <w:pPr>
        <w:spacing w:line="500" w:lineRule="exact"/>
        <w:rPr>
          <w:rFonts w:ascii="宋体" w:hAnsi="宋体" w:eastAsia="宋体" w:cs="宋体"/>
          <w:sz w:val="32"/>
          <w:szCs w:val="32"/>
        </w:rPr>
      </w:pPr>
      <w:r>
        <w:rPr>
          <w:rFonts w:hint="eastAsia" w:ascii="宋体" w:hAnsi="宋体" w:eastAsia="宋体" w:cs="宋体"/>
          <w:sz w:val="32"/>
          <w:szCs w:val="32"/>
        </w:rPr>
        <w:t>2、产品授权书及授权公司的三证一照，生产企业的三证一照（不是本公司生产）。</w:t>
      </w:r>
    </w:p>
    <w:p>
      <w:pPr>
        <w:spacing w:line="500" w:lineRule="exact"/>
        <w:rPr>
          <w:rFonts w:ascii="宋体" w:hAnsi="宋体" w:eastAsia="宋体" w:cs="宋体"/>
          <w:color w:val="C00000"/>
          <w:sz w:val="32"/>
          <w:szCs w:val="32"/>
        </w:rPr>
      </w:pPr>
      <w:r>
        <w:rPr>
          <w:rFonts w:hint="eastAsia" w:ascii="宋体" w:hAnsi="宋体" w:eastAsia="宋体" w:cs="宋体"/>
          <w:color w:val="C00000"/>
          <w:sz w:val="32"/>
          <w:szCs w:val="32"/>
        </w:rPr>
        <w:t>*3、本项目中含有印刷服务报名企业需是北京市政府采购电子卖场中的经销商（提供截图）。</w:t>
      </w:r>
    </w:p>
    <w:p>
      <w:pPr>
        <w:spacing w:line="500" w:lineRule="exact"/>
        <w:rPr>
          <w:rFonts w:ascii="宋体" w:hAnsi="宋体" w:eastAsia="宋体" w:cs="宋体"/>
          <w:sz w:val="32"/>
          <w:szCs w:val="32"/>
        </w:rPr>
      </w:pPr>
      <w:r>
        <w:rPr>
          <w:rFonts w:hint="eastAsia" w:ascii="宋体" w:hAnsi="宋体" w:eastAsia="宋体" w:cs="宋体"/>
          <w:sz w:val="32"/>
          <w:szCs w:val="32"/>
        </w:rPr>
        <w:t>二、服务内容：</w:t>
      </w:r>
    </w:p>
    <w:p>
      <w:pPr>
        <w:spacing w:line="500" w:lineRule="exact"/>
        <w:rPr>
          <w:rFonts w:ascii="宋体" w:hAnsi="宋体" w:eastAsia="宋体" w:cs="宋体"/>
          <w:sz w:val="32"/>
          <w:szCs w:val="32"/>
        </w:rPr>
      </w:pPr>
      <w:r>
        <w:rPr>
          <w:rFonts w:hint="eastAsia" w:ascii="宋体" w:hAnsi="宋体" w:eastAsia="宋体" w:cs="宋体"/>
          <w:sz w:val="32"/>
          <w:szCs w:val="32"/>
        </w:rPr>
        <w:t>1、负责我院标识、海报等（详见附件</w:t>
      </w:r>
      <w:r>
        <w:rPr>
          <w:rFonts w:hint="eastAsia" w:ascii="宋体" w:hAnsi="宋体" w:eastAsia="宋体" w:cs="宋体"/>
          <w:sz w:val="32"/>
          <w:szCs w:val="32"/>
          <w:lang w:val="en-US" w:eastAsia="zh-CN"/>
        </w:rPr>
        <w:t>5</w:t>
      </w:r>
      <w:r>
        <w:rPr>
          <w:rFonts w:hint="eastAsia" w:ascii="宋体" w:hAnsi="宋体" w:eastAsia="宋体" w:cs="宋体"/>
          <w:sz w:val="32"/>
          <w:szCs w:val="32"/>
        </w:rPr>
        <w:t>清单）的设计、拆除、安装。</w:t>
      </w:r>
    </w:p>
    <w:p>
      <w:pPr>
        <w:spacing w:line="500" w:lineRule="exact"/>
        <w:rPr>
          <w:rFonts w:ascii="宋体" w:hAnsi="宋体" w:eastAsia="宋体" w:cs="宋体"/>
          <w:sz w:val="32"/>
          <w:szCs w:val="32"/>
        </w:rPr>
      </w:pPr>
      <w:r>
        <w:rPr>
          <w:rFonts w:hint="eastAsia" w:ascii="宋体" w:hAnsi="宋体" w:eastAsia="宋体" w:cs="宋体"/>
          <w:sz w:val="32"/>
          <w:szCs w:val="32"/>
        </w:rPr>
        <w:t>2、医院标识、海报及其他宣传品使用的字体、图片等相关素材如需要版权等有由中标商负责，我院不承担任何费用。</w:t>
      </w:r>
    </w:p>
    <w:p>
      <w:pPr>
        <w:spacing w:line="500" w:lineRule="exact"/>
        <w:rPr>
          <w:rFonts w:ascii="宋体" w:hAnsi="宋体" w:eastAsia="宋体" w:cs="宋体"/>
          <w:sz w:val="32"/>
          <w:szCs w:val="32"/>
        </w:rPr>
      </w:pPr>
      <w:r>
        <w:rPr>
          <w:rFonts w:hint="eastAsia" w:ascii="宋体" w:hAnsi="宋体" w:eastAsia="宋体" w:cs="宋体"/>
          <w:sz w:val="32"/>
          <w:szCs w:val="32"/>
        </w:rPr>
        <w:t>3、中标商负责除了设计需要实际制作的平面广告、宣传刊物彩页等，根据我院实际情况还需要提供用于互联网传播宣传的平面广告，比如海报、出诊信息等，设计需要放在互联网上进行传播的广宣品，中标商不在收取设计费。</w:t>
      </w:r>
    </w:p>
    <w:p>
      <w:pPr>
        <w:spacing w:line="500" w:lineRule="exact"/>
        <w:rPr>
          <w:rFonts w:ascii="宋体" w:hAnsi="宋体" w:eastAsia="宋体" w:cs="宋体"/>
          <w:sz w:val="32"/>
          <w:szCs w:val="32"/>
        </w:rPr>
      </w:pPr>
      <w:r>
        <w:rPr>
          <w:rFonts w:hint="eastAsia" w:ascii="宋体" w:hAnsi="宋体" w:eastAsia="宋体" w:cs="宋体"/>
          <w:sz w:val="32"/>
          <w:szCs w:val="32"/>
        </w:rPr>
        <w:t>4、用于互联网传播的广宣品不能使用Adobe Photoshop图像处理软件进行设计，因Adobe公司已锁定我院使用权限。</w:t>
      </w:r>
    </w:p>
    <w:p>
      <w:pPr>
        <w:spacing w:line="500" w:lineRule="exact"/>
        <w:rPr>
          <w:rFonts w:ascii="宋体" w:hAnsi="宋体" w:eastAsia="宋体" w:cs="宋体"/>
          <w:sz w:val="32"/>
          <w:szCs w:val="32"/>
        </w:rPr>
      </w:pPr>
      <w:r>
        <w:rPr>
          <w:rFonts w:hint="eastAsia" w:ascii="宋体" w:hAnsi="宋体" w:eastAsia="宋体" w:cs="宋体"/>
          <w:sz w:val="32"/>
          <w:szCs w:val="32"/>
        </w:rPr>
        <w:t>5、接到我院派单时需30分钟内到达现场进行尺寸测量，并在最短时间内进行设计、制作、安装等服务。</w:t>
      </w:r>
    </w:p>
    <w:p>
      <w:pPr>
        <w:spacing w:line="500" w:lineRule="exact"/>
        <w:rPr>
          <w:rFonts w:ascii="宋体" w:hAnsi="宋体" w:eastAsia="宋体" w:cs="宋体"/>
          <w:sz w:val="32"/>
          <w:szCs w:val="32"/>
        </w:rPr>
      </w:pPr>
      <w:r>
        <w:rPr>
          <w:rFonts w:hint="eastAsia" w:ascii="宋体" w:hAnsi="宋体" w:eastAsia="宋体" w:cs="宋体"/>
          <w:sz w:val="32"/>
          <w:szCs w:val="32"/>
        </w:rPr>
        <w:t>6、应急类广宣品需要在12小时内设计制作及安装完成，亚克力广宣品制作周期为1个工作日（24小时内），金属类广宣品制作周期为2个工作日（48小时内），横幅、普通材质广宣品为2个小时，印刷品为2个工作日（48小时内）。</w:t>
      </w:r>
    </w:p>
    <w:p>
      <w:pPr>
        <w:spacing w:line="500" w:lineRule="exact"/>
        <w:rPr>
          <w:rFonts w:ascii="宋体" w:hAnsi="宋体" w:eastAsia="宋体" w:cs="宋体"/>
          <w:sz w:val="32"/>
          <w:szCs w:val="32"/>
        </w:rPr>
      </w:pPr>
      <w:r>
        <w:rPr>
          <w:rFonts w:hint="eastAsia" w:ascii="宋体" w:hAnsi="宋体" w:eastAsia="宋体" w:cs="宋体"/>
          <w:sz w:val="32"/>
          <w:szCs w:val="32"/>
        </w:rPr>
        <w:t>7、支持7*24小时服务。</w:t>
      </w:r>
    </w:p>
    <w:p>
      <w:pPr>
        <w:spacing w:line="500" w:lineRule="exact"/>
        <w:rPr>
          <w:rFonts w:ascii="宋体" w:hAnsi="宋体" w:eastAsia="宋体" w:cs="宋体"/>
          <w:sz w:val="32"/>
          <w:szCs w:val="32"/>
        </w:rPr>
      </w:pPr>
      <w:r>
        <w:rPr>
          <w:rFonts w:hint="eastAsia" w:ascii="宋体" w:hAnsi="宋体" w:eastAsia="宋体" w:cs="宋体"/>
          <w:sz w:val="32"/>
          <w:szCs w:val="32"/>
        </w:rPr>
        <w:t>8、清单内项目包含服务费，设计费，安装费，税费等，我院不在支付任何</w:t>
      </w:r>
      <w:r>
        <w:rPr>
          <w:rFonts w:hint="eastAsia" w:ascii="宋体" w:hAnsi="宋体" w:eastAsia="宋体" w:cs="宋体"/>
          <w:sz w:val="32"/>
          <w:szCs w:val="32"/>
          <w:lang w:eastAsia="zh-CN"/>
        </w:rPr>
        <w:t>其他</w:t>
      </w:r>
      <w:r>
        <w:rPr>
          <w:rFonts w:hint="eastAsia" w:ascii="宋体" w:hAnsi="宋体" w:eastAsia="宋体" w:cs="宋体"/>
          <w:sz w:val="32"/>
          <w:szCs w:val="32"/>
        </w:rPr>
        <w:t>费用。</w:t>
      </w:r>
    </w:p>
    <w:p>
      <w:pPr>
        <w:spacing w:line="500" w:lineRule="exact"/>
        <w:rPr>
          <w:rFonts w:ascii="宋体" w:hAnsi="宋体" w:eastAsia="宋体" w:cs="宋体"/>
          <w:sz w:val="32"/>
          <w:szCs w:val="32"/>
        </w:rPr>
      </w:pPr>
      <w:r>
        <w:rPr>
          <w:rFonts w:hint="eastAsia" w:ascii="宋体" w:hAnsi="宋体" w:eastAsia="宋体" w:cs="宋体"/>
          <w:sz w:val="32"/>
          <w:szCs w:val="32"/>
        </w:rPr>
        <w:t>三、服务期限：3年。</w:t>
      </w:r>
    </w:p>
    <w:p>
      <w:pPr>
        <w:spacing w:line="500" w:lineRule="exact"/>
        <w:rPr>
          <w:rFonts w:ascii="宋体" w:hAnsi="宋体" w:eastAsia="宋体" w:cs="宋体"/>
          <w:sz w:val="32"/>
          <w:szCs w:val="32"/>
        </w:rPr>
      </w:pPr>
      <w:r>
        <w:rPr>
          <w:rFonts w:hint="eastAsia" w:ascii="宋体" w:hAnsi="宋体" w:eastAsia="宋体" w:cs="宋体"/>
          <w:sz w:val="32"/>
          <w:szCs w:val="32"/>
        </w:rPr>
        <w:t>四、制作时间及质保：</w:t>
      </w:r>
    </w:p>
    <w:p>
      <w:pPr>
        <w:spacing w:line="500" w:lineRule="exact"/>
        <w:rPr>
          <w:rFonts w:ascii="宋体" w:hAnsi="宋体" w:eastAsia="宋体" w:cs="宋体"/>
          <w:sz w:val="32"/>
          <w:szCs w:val="32"/>
        </w:rPr>
      </w:pPr>
      <w:r>
        <w:rPr>
          <w:rFonts w:hint="eastAsia" w:ascii="宋体" w:hAnsi="宋体" w:eastAsia="宋体" w:cs="宋体"/>
          <w:sz w:val="32"/>
          <w:szCs w:val="32"/>
        </w:rPr>
        <w:t>1、亚克力、金属类广宣品制作周期为7个工作日。</w:t>
      </w:r>
    </w:p>
    <w:p>
      <w:pPr>
        <w:spacing w:line="500" w:lineRule="exact"/>
        <w:rPr>
          <w:rFonts w:ascii="宋体" w:hAnsi="宋体" w:eastAsia="宋体" w:cs="宋体"/>
          <w:sz w:val="32"/>
          <w:szCs w:val="32"/>
        </w:rPr>
      </w:pPr>
      <w:r>
        <w:rPr>
          <w:rFonts w:hint="eastAsia" w:ascii="宋体" w:hAnsi="宋体" w:eastAsia="宋体" w:cs="宋体"/>
          <w:sz w:val="32"/>
          <w:szCs w:val="32"/>
        </w:rPr>
        <w:t>2、普通材质广宣品为5个工作日。</w:t>
      </w:r>
    </w:p>
    <w:p>
      <w:pPr>
        <w:spacing w:line="500" w:lineRule="exact"/>
        <w:rPr>
          <w:rFonts w:ascii="宋体" w:hAnsi="宋体" w:eastAsia="宋体" w:cs="宋体"/>
          <w:sz w:val="32"/>
          <w:szCs w:val="32"/>
        </w:rPr>
      </w:pPr>
      <w:r>
        <w:rPr>
          <w:rFonts w:hint="eastAsia" w:ascii="宋体" w:hAnsi="宋体" w:eastAsia="宋体" w:cs="宋体"/>
          <w:sz w:val="32"/>
          <w:szCs w:val="32"/>
        </w:rPr>
        <w:t>3、横幅、印刷品为3个工作日。</w:t>
      </w:r>
    </w:p>
    <w:p>
      <w:pPr>
        <w:spacing w:line="500" w:lineRule="exact"/>
        <w:rPr>
          <w:rFonts w:ascii="宋体" w:hAnsi="宋体" w:eastAsia="宋体" w:cs="宋体"/>
          <w:sz w:val="32"/>
          <w:szCs w:val="32"/>
        </w:rPr>
      </w:pPr>
      <w:r>
        <w:rPr>
          <w:rFonts w:hint="eastAsia" w:ascii="宋体" w:hAnsi="宋体" w:eastAsia="宋体" w:cs="宋体"/>
          <w:sz w:val="32"/>
          <w:szCs w:val="32"/>
        </w:rPr>
        <w:t>4、产品质保5年。</w:t>
      </w:r>
    </w:p>
    <w:p>
      <w:pPr>
        <w:spacing w:line="500" w:lineRule="exact"/>
        <w:rPr>
          <w:rFonts w:ascii="宋体" w:hAnsi="宋体" w:eastAsia="宋体" w:cs="宋体"/>
          <w:sz w:val="32"/>
          <w:szCs w:val="32"/>
        </w:rPr>
      </w:pPr>
      <w:r>
        <w:rPr>
          <w:rFonts w:hint="eastAsia" w:ascii="宋体" w:hAnsi="宋体" w:eastAsia="宋体" w:cs="宋体"/>
          <w:sz w:val="32"/>
          <w:szCs w:val="32"/>
        </w:rPr>
        <w:t>五、付款方式：按季度支付。</w:t>
      </w:r>
    </w:p>
    <w:p>
      <w:pPr>
        <w:spacing w:line="500" w:lineRule="exact"/>
        <w:rPr>
          <w:rFonts w:ascii="宋体" w:hAnsi="宋体" w:eastAsia="宋体" w:cs="宋体"/>
          <w:sz w:val="32"/>
          <w:szCs w:val="32"/>
        </w:rPr>
      </w:pPr>
      <w:r>
        <w:rPr>
          <w:rFonts w:hint="eastAsia" w:ascii="宋体" w:hAnsi="宋体" w:eastAsia="宋体" w:cs="宋体"/>
          <w:sz w:val="32"/>
          <w:szCs w:val="32"/>
        </w:rPr>
        <w:t>六、其他</w:t>
      </w:r>
    </w:p>
    <w:p>
      <w:pPr>
        <w:spacing w:line="500" w:lineRule="exact"/>
        <w:rPr>
          <w:rFonts w:ascii="宋体" w:hAnsi="宋体" w:eastAsia="宋体" w:cs="宋体"/>
          <w:sz w:val="32"/>
          <w:szCs w:val="32"/>
        </w:rPr>
      </w:pPr>
      <w:r>
        <w:rPr>
          <w:rFonts w:ascii="宋体" w:hAnsi="宋体" w:eastAsia="宋体" w:cs="宋体"/>
          <w:sz w:val="32"/>
          <w:szCs w:val="32"/>
        </w:rPr>
        <w:t>1</w:t>
      </w:r>
      <w:r>
        <w:rPr>
          <w:rFonts w:hint="eastAsia" w:ascii="宋体" w:hAnsi="宋体" w:eastAsia="宋体" w:cs="宋体"/>
          <w:sz w:val="32"/>
          <w:szCs w:val="32"/>
        </w:rPr>
        <w:t>、提供近两年的客户名单并提供本公司中标通知书或合同复印件(内容不得涂改)。</w:t>
      </w:r>
    </w:p>
    <w:p>
      <w:pPr>
        <w:spacing w:line="500" w:lineRule="exact"/>
        <w:rPr>
          <w:rFonts w:ascii="宋体" w:hAnsi="宋体" w:eastAsia="宋体" w:cs="宋体"/>
          <w:sz w:val="32"/>
          <w:szCs w:val="32"/>
        </w:rPr>
      </w:pPr>
      <w:r>
        <w:rPr>
          <w:rFonts w:hint="eastAsia" w:ascii="宋体" w:hAnsi="宋体" w:eastAsia="宋体" w:cs="宋体"/>
          <w:sz w:val="32"/>
          <w:szCs w:val="32"/>
        </w:rPr>
        <w:t>2、提供材料真实性自我保证声明一份，报名企业需承诺交来的所有资质，皆为原件复印件、且真实有效，如有造假行为，由此产生的一切后果由报名企业承担。</w:t>
      </w:r>
    </w:p>
    <w:p>
      <w:pPr>
        <w:spacing w:line="500" w:lineRule="exact"/>
        <w:rPr>
          <w:rFonts w:ascii="宋体" w:hAnsi="宋体" w:eastAsia="宋体" w:cs="宋体"/>
          <w:sz w:val="32"/>
          <w:szCs w:val="32"/>
        </w:rPr>
      </w:pPr>
      <w:r>
        <w:rPr>
          <w:rFonts w:ascii="宋体" w:hAnsi="宋体" w:eastAsia="宋体" w:cs="宋体"/>
          <w:sz w:val="32"/>
          <w:szCs w:val="32"/>
        </w:rPr>
        <w:t>3</w:t>
      </w:r>
      <w:r>
        <w:rPr>
          <w:rFonts w:hint="eastAsia" w:ascii="宋体" w:hAnsi="宋体" w:eastAsia="宋体" w:cs="宋体"/>
          <w:sz w:val="32"/>
          <w:szCs w:val="32"/>
        </w:rPr>
        <w:t>、提供信用信息查询记录截图（“信用中国”网站www.creditchina.gov.cn）。</w:t>
      </w:r>
    </w:p>
    <w:p>
      <w:pPr>
        <w:spacing w:line="500" w:lineRule="exact"/>
        <w:rPr>
          <w:rFonts w:ascii="宋体" w:hAnsi="宋体" w:eastAsia="宋体" w:cs="宋体"/>
          <w:sz w:val="32"/>
          <w:szCs w:val="32"/>
        </w:rPr>
      </w:pPr>
      <w:r>
        <w:rPr>
          <w:rFonts w:hint="eastAsia" w:ascii="宋体" w:hAnsi="宋体" w:eastAsia="宋体" w:cs="宋体"/>
          <w:sz w:val="32"/>
          <w:szCs w:val="32"/>
        </w:rPr>
        <w:t>七、到</w:t>
      </w:r>
      <w:r>
        <w:rPr>
          <w:rFonts w:hint="eastAsia" w:ascii="宋体" w:hAnsi="宋体" w:eastAsia="宋体" w:cs="宋体"/>
          <w:sz w:val="32"/>
          <w:szCs w:val="32"/>
          <w:lang w:eastAsia="zh-CN"/>
        </w:rPr>
        <w:t>我</w:t>
      </w:r>
      <w:r>
        <w:rPr>
          <w:rFonts w:hint="eastAsia" w:ascii="宋体" w:hAnsi="宋体" w:eastAsia="宋体" w:cs="宋体"/>
          <w:sz w:val="32"/>
          <w:szCs w:val="32"/>
        </w:rPr>
        <w:t>院看现场时间：</w:t>
      </w:r>
    </w:p>
    <w:p>
      <w:pPr>
        <w:spacing w:line="500" w:lineRule="exact"/>
        <w:rPr>
          <w:rFonts w:ascii="宋体" w:hAnsi="宋体" w:eastAsia="宋体" w:cs="宋体"/>
          <w:sz w:val="32"/>
          <w:szCs w:val="32"/>
        </w:rPr>
      </w:pPr>
      <w:r>
        <w:rPr>
          <w:rFonts w:hint="eastAsia" w:ascii="宋体" w:hAnsi="宋体" w:eastAsia="宋体" w:cs="宋体"/>
          <w:sz w:val="32"/>
          <w:szCs w:val="32"/>
        </w:rPr>
        <w:t>1、报名企业到现场时间：</w:t>
      </w:r>
      <w:r>
        <w:rPr>
          <w:rFonts w:hint="eastAsia" w:ascii="宋体" w:hAnsi="宋体" w:eastAsia="宋体" w:cs="宋体"/>
          <w:b/>
          <w:bCs/>
          <w:color w:val="C00000"/>
          <w:sz w:val="32"/>
          <w:szCs w:val="32"/>
        </w:rPr>
        <w:t>2025年</w:t>
      </w:r>
      <w:r>
        <w:rPr>
          <w:rFonts w:hint="eastAsia" w:ascii="宋体" w:hAnsi="宋体" w:eastAsia="宋体" w:cs="宋体"/>
          <w:b/>
          <w:bCs/>
          <w:color w:val="C00000"/>
          <w:sz w:val="32"/>
          <w:szCs w:val="32"/>
          <w:lang w:val="en-US" w:eastAsia="zh-CN"/>
        </w:rPr>
        <w:t>3</w:t>
      </w:r>
      <w:r>
        <w:rPr>
          <w:rFonts w:hint="eastAsia" w:ascii="宋体" w:hAnsi="宋体" w:eastAsia="宋体" w:cs="宋体"/>
          <w:b/>
          <w:bCs/>
          <w:color w:val="C00000"/>
          <w:sz w:val="32"/>
          <w:szCs w:val="32"/>
        </w:rPr>
        <w:t>月</w:t>
      </w:r>
      <w:r>
        <w:rPr>
          <w:rFonts w:hint="eastAsia" w:ascii="宋体" w:hAnsi="宋体" w:eastAsia="宋体" w:cs="宋体"/>
          <w:b/>
          <w:bCs/>
          <w:color w:val="C00000"/>
          <w:sz w:val="32"/>
          <w:szCs w:val="32"/>
          <w:lang w:val="en-US" w:eastAsia="zh-CN"/>
        </w:rPr>
        <w:t>27</w:t>
      </w:r>
      <w:r>
        <w:rPr>
          <w:rFonts w:hint="eastAsia" w:ascii="宋体" w:hAnsi="宋体" w:eastAsia="宋体" w:cs="宋体"/>
          <w:b/>
          <w:bCs/>
          <w:color w:val="C00000"/>
          <w:sz w:val="32"/>
          <w:szCs w:val="32"/>
        </w:rPr>
        <w:t>日上午</w:t>
      </w:r>
      <w:r>
        <w:rPr>
          <w:rFonts w:hint="eastAsia" w:ascii="宋体" w:hAnsi="宋体" w:eastAsia="宋体" w:cs="宋体"/>
          <w:b/>
          <w:bCs/>
          <w:color w:val="C00000"/>
          <w:sz w:val="32"/>
          <w:szCs w:val="32"/>
          <w:lang w:val="en-US" w:eastAsia="zh-CN"/>
        </w:rPr>
        <w:t>9</w:t>
      </w:r>
      <w:r>
        <w:rPr>
          <w:rFonts w:hint="eastAsia" w:ascii="宋体" w:hAnsi="宋体" w:eastAsia="宋体" w:cs="宋体"/>
          <w:b/>
          <w:bCs/>
          <w:color w:val="C00000"/>
          <w:sz w:val="32"/>
          <w:szCs w:val="32"/>
        </w:rPr>
        <w:t>:00-1</w:t>
      </w:r>
      <w:r>
        <w:rPr>
          <w:rFonts w:hint="eastAsia" w:ascii="宋体" w:hAnsi="宋体" w:eastAsia="宋体" w:cs="宋体"/>
          <w:b/>
          <w:bCs/>
          <w:color w:val="C00000"/>
          <w:sz w:val="32"/>
          <w:szCs w:val="32"/>
          <w:lang w:val="en-US" w:eastAsia="zh-CN"/>
        </w:rPr>
        <w:t>0</w:t>
      </w:r>
      <w:r>
        <w:rPr>
          <w:rFonts w:hint="eastAsia" w:ascii="宋体" w:hAnsi="宋体" w:eastAsia="宋体" w:cs="宋体"/>
          <w:b/>
          <w:bCs/>
          <w:color w:val="C00000"/>
          <w:sz w:val="32"/>
          <w:szCs w:val="32"/>
        </w:rPr>
        <w:t>:00</w:t>
      </w:r>
    </w:p>
    <w:p>
      <w:pPr>
        <w:spacing w:line="500" w:lineRule="exact"/>
        <w:rPr>
          <w:rFonts w:ascii="宋体" w:hAnsi="宋体" w:eastAsia="宋体" w:cs="宋体"/>
          <w:sz w:val="32"/>
          <w:szCs w:val="32"/>
        </w:rPr>
      </w:pPr>
      <w:r>
        <w:rPr>
          <w:rFonts w:hint="eastAsia" w:ascii="宋体" w:hAnsi="宋体" w:eastAsia="宋体" w:cs="宋体"/>
          <w:sz w:val="32"/>
          <w:szCs w:val="32"/>
        </w:rPr>
        <w:t>2、联系电话：宣传科69970391（赵科长）</w:t>
      </w:r>
    </w:p>
    <w:p>
      <w:pPr>
        <w:spacing w:line="500" w:lineRule="exact"/>
        <w:rPr>
          <w:rFonts w:ascii="宋体" w:hAnsi="宋体" w:eastAsia="宋体" w:cs="宋体"/>
          <w:sz w:val="32"/>
          <w:szCs w:val="32"/>
        </w:rPr>
      </w:pPr>
      <w:r>
        <w:rPr>
          <w:rFonts w:hint="eastAsia" w:ascii="宋体" w:hAnsi="宋体" w:eastAsia="宋体" w:cs="宋体"/>
          <w:sz w:val="32"/>
          <w:szCs w:val="32"/>
        </w:rPr>
        <w:t>3、注</w:t>
      </w:r>
      <w:bookmarkStart w:id="0" w:name="_GoBack"/>
      <w:bookmarkEnd w:id="0"/>
      <w:r>
        <w:rPr>
          <w:rFonts w:hint="eastAsia" w:ascii="宋体" w:hAnsi="宋体" w:eastAsia="宋体" w:cs="宋体"/>
          <w:sz w:val="32"/>
          <w:szCs w:val="32"/>
        </w:rPr>
        <w:t>意事项：</w:t>
      </w:r>
    </w:p>
    <w:p>
      <w:pPr>
        <w:spacing w:line="500" w:lineRule="exact"/>
        <w:rPr>
          <w:rFonts w:ascii="宋体" w:hAnsi="宋体" w:eastAsia="宋体" w:cs="宋体"/>
          <w:sz w:val="32"/>
          <w:szCs w:val="32"/>
        </w:rPr>
      </w:pPr>
      <w:r>
        <w:rPr>
          <w:rFonts w:hint="eastAsia" w:ascii="宋体" w:hAnsi="宋体" w:eastAsia="宋体" w:cs="宋体"/>
          <w:sz w:val="32"/>
          <w:szCs w:val="32"/>
        </w:rPr>
        <w:t>（1）投标人到达我院时发生的费用自理。</w:t>
      </w:r>
    </w:p>
    <w:p>
      <w:pPr>
        <w:spacing w:line="500" w:lineRule="exact"/>
        <w:rPr>
          <w:rFonts w:hint="eastAsia" w:ascii="宋体" w:hAnsi="宋体" w:eastAsia="宋体" w:cs="宋体"/>
          <w:sz w:val="32"/>
          <w:szCs w:val="32"/>
        </w:rPr>
      </w:pPr>
      <w:r>
        <w:rPr>
          <w:rFonts w:hint="eastAsia" w:ascii="宋体" w:hAnsi="宋体" w:eastAsia="宋体" w:cs="宋体"/>
          <w:sz w:val="32"/>
          <w:szCs w:val="32"/>
        </w:rPr>
        <w:t>（2）投标人自行负责在看现场中所发生的人员伤亡和财产损失。</w:t>
      </w:r>
    </w:p>
    <w:p>
      <w:pPr>
        <w:spacing w:line="500" w:lineRule="exact"/>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）投标人按要求准时到达现场。</w:t>
      </w:r>
    </w:p>
    <w:p>
      <w:pPr>
        <w:spacing w:line="500" w:lineRule="exact"/>
        <w:rPr>
          <w:rFonts w:ascii="宋体" w:hAnsi="宋体" w:eastAsia="宋体" w:cs="宋体"/>
          <w:color w:val="C00000"/>
          <w:sz w:val="32"/>
          <w:szCs w:val="32"/>
        </w:rPr>
      </w:pPr>
      <w:r>
        <w:rPr>
          <w:rFonts w:hint="eastAsia" w:ascii="宋体" w:hAnsi="宋体" w:eastAsia="宋体" w:cs="宋体"/>
          <w:b/>
          <w:bCs/>
          <w:color w:val="C00000"/>
          <w:sz w:val="32"/>
          <w:szCs w:val="32"/>
        </w:rPr>
        <w:t>注：未到现场的不允许报名（现场签到）。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2C4B9D"/>
    <w:multiLevelType w:val="singleLevel"/>
    <w:tmpl w:val="E42C4B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yYmNjYTY1YWQ1OWEzN2M3NWYwMWQxNGYwN2IwNGUifQ=="/>
  </w:docVars>
  <w:rsids>
    <w:rsidRoot w:val="00E551D1"/>
    <w:rsid w:val="000539E7"/>
    <w:rsid w:val="000670F1"/>
    <w:rsid w:val="000672E3"/>
    <w:rsid w:val="001C3B98"/>
    <w:rsid w:val="003A4A74"/>
    <w:rsid w:val="004F3D43"/>
    <w:rsid w:val="0061600C"/>
    <w:rsid w:val="006D26EB"/>
    <w:rsid w:val="006F3762"/>
    <w:rsid w:val="00737313"/>
    <w:rsid w:val="00746DC5"/>
    <w:rsid w:val="00775933"/>
    <w:rsid w:val="008E6461"/>
    <w:rsid w:val="00A92920"/>
    <w:rsid w:val="00B97FBA"/>
    <w:rsid w:val="00BF6585"/>
    <w:rsid w:val="00C800AC"/>
    <w:rsid w:val="00E551D1"/>
    <w:rsid w:val="00EB2CC2"/>
    <w:rsid w:val="00FB53AE"/>
    <w:rsid w:val="00FB58B9"/>
    <w:rsid w:val="09A72AFF"/>
    <w:rsid w:val="0CCD3F0E"/>
    <w:rsid w:val="0DC40C23"/>
    <w:rsid w:val="110840DD"/>
    <w:rsid w:val="115B4F87"/>
    <w:rsid w:val="300C02D0"/>
    <w:rsid w:val="323E7DF9"/>
    <w:rsid w:val="329F6B99"/>
    <w:rsid w:val="35FE2DDF"/>
    <w:rsid w:val="3EC15781"/>
    <w:rsid w:val="3F125D15"/>
    <w:rsid w:val="427C23A2"/>
    <w:rsid w:val="4B611B57"/>
    <w:rsid w:val="52A21968"/>
    <w:rsid w:val="53BC416F"/>
    <w:rsid w:val="540C2A2D"/>
    <w:rsid w:val="58710416"/>
    <w:rsid w:val="5C104619"/>
    <w:rsid w:val="5E165C67"/>
    <w:rsid w:val="60846EBF"/>
    <w:rsid w:val="622B713B"/>
    <w:rsid w:val="62CF6C2B"/>
    <w:rsid w:val="6AFB5005"/>
    <w:rsid w:val="7AEF08F7"/>
    <w:rsid w:val="7B631E17"/>
    <w:rsid w:val="7E69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北京市平谷区中医医院</Company>
  <Pages>2</Pages>
  <Words>915</Words>
  <Characters>981</Characters>
  <Lines>7</Lines>
  <Paragraphs>2</Paragraphs>
  <TotalTime>15</TotalTime>
  <ScaleCrop>false</ScaleCrop>
  <LinksUpToDate>false</LinksUpToDate>
  <CharactersWithSpaces>982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2024-05-06T01:37:00Z</dcterms:created>
  <dc:creator>北京市平谷区中医医院</dc:creator>
  <cp:lastModifiedBy>张伟8811</cp:lastModifiedBy>
  <cp:lastPrinted>2024-05-09T08:39:00Z</cp:lastPrinted>
  <dcterms:modified xsi:type="dcterms:W3CDTF">2025-03-26T02:30:53Z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EBF805D97DA44FB5AF1B5CB44D9277F8_13</vt:lpwstr>
  </property>
</Properties>
</file>