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92A" w:rsidRDefault="0028592A" w:rsidP="00ED4CB9">
      <w:pPr>
        <w:spacing w:line="440" w:lineRule="exact"/>
        <w:rPr>
          <w:rFonts w:ascii="宋体-PUA" w:eastAsia="宋体-PUA" w:hAnsi="宋体-PUA" w:cs="宋体-PUA"/>
          <w:sz w:val="36"/>
          <w:szCs w:val="36"/>
        </w:rPr>
      </w:pPr>
      <w:r>
        <w:rPr>
          <w:rFonts w:ascii="宋体-PUA" w:eastAsia="宋体-PUA" w:hAnsi="宋体-PUA" w:cs="宋体-PUA" w:hint="eastAsia"/>
          <w:sz w:val="36"/>
          <w:szCs w:val="36"/>
        </w:rPr>
        <w:t>附件</w:t>
      </w:r>
      <w:r>
        <w:rPr>
          <w:rFonts w:ascii="宋体-PUA" w:eastAsia="宋体-PUA" w:hAnsi="宋体-PUA" w:cs="宋体-PUA"/>
          <w:sz w:val="36"/>
          <w:szCs w:val="36"/>
        </w:rPr>
        <w:t>6</w:t>
      </w:r>
      <w:r>
        <w:rPr>
          <w:rFonts w:ascii="宋体-PUA" w:eastAsia="宋体-PUA" w:hAnsi="宋体-PUA" w:cs="宋体-PUA" w:hint="eastAsia"/>
          <w:sz w:val="36"/>
          <w:szCs w:val="36"/>
        </w:rPr>
        <w:t>：</w:t>
      </w:r>
    </w:p>
    <w:p w:rsidR="00166835" w:rsidRDefault="00166835" w:rsidP="00ED4CB9">
      <w:pPr>
        <w:spacing w:line="440" w:lineRule="exact"/>
        <w:rPr>
          <w:rFonts w:ascii="宋体-PUA" w:eastAsia="宋体-PUA" w:hAnsi="宋体-PUA" w:cs="宋体-PUA"/>
          <w:sz w:val="36"/>
          <w:szCs w:val="36"/>
        </w:rPr>
      </w:pPr>
    </w:p>
    <w:p w:rsidR="00166835" w:rsidRDefault="002C0FA2" w:rsidP="0028592A">
      <w:pPr>
        <w:spacing w:line="440" w:lineRule="exact"/>
        <w:jc w:val="center"/>
        <w:rPr>
          <w:rFonts w:ascii="宋体-PUA" w:eastAsia="宋体-PUA" w:hAnsi="宋体-PUA" w:cs="宋体-PUA"/>
          <w:sz w:val="36"/>
          <w:szCs w:val="36"/>
        </w:rPr>
      </w:pPr>
      <w:r>
        <w:rPr>
          <w:rFonts w:ascii="宋体-PUA" w:eastAsia="宋体-PUA" w:hAnsi="宋体-PUA" w:cs="宋体-PUA" w:hint="eastAsia"/>
          <w:sz w:val="36"/>
          <w:szCs w:val="36"/>
        </w:rPr>
        <w:t>内镜清洗工作站和全自动</w:t>
      </w:r>
      <w:r w:rsidR="00166835" w:rsidRPr="00166835">
        <w:rPr>
          <w:rFonts w:ascii="宋体-PUA" w:eastAsia="宋体-PUA" w:hAnsi="宋体-PUA" w:cs="宋体-PUA" w:hint="eastAsia"/>
          <w:sz w:val="36"/>
          <w:szCs w:val="36"/>
        </w:rPr>
        <w:t>内镜清洗消毒器</w:t>
      </w:r>
    </w:p>
    <w:p w:rsidR="00ED4CB9" w:rsidRDefault="007C0944" w:rsidP="0028592A">
      <w:pPr>
        <w:spacing w:line="440" w:lineRule="exact"/>
        <w:jc w:val="center"/>
        <w:rPr>
          <w:rFonts w:ascii="宋体" w:hAnsi="宋体"/>
          <w:b/>
          <w:color w:val="000000"/>
        </w:rPr>
      </w:pPr>
      <w:r>
        <w:rPr>
          <w:rFonts w:ascii="宋体-PUA" w:eastAsia="宋体-PUA" w:hAnsi="宋体-PUA" w:cs="宋体-PUA" w:hint="eastAsia"/>
          <w:sz w:val="36"/>
          <w:szCs w:val="36"/>
        </w:rPr>
        <w:t>参数</w:t>
      </w:r>
      <w:r>
        <w:rPr>
          <w:rFonts w:ascii="宋体-PUA" w:eastAsia="宋体-PUA" w:hAnsi="宋体-PUA" w:cs="宋体-PUA"/>
          <w:sz w:val="36"/>
          <w:szCs w:val="36"/>
        </w:rPr>
        <w:t>要求</w:t>
      </w:r>
    </w:p>
    <w:p w:rsidR="00E031AB" w:rsidRPr="0028592A" w:rsidRDefault="00E031AB" w:rsidP="0028592A">
      <w:pPr>
        <w:spacing w:line="440" w:lineRule="exact"/>
        <w:rPr>
          <w:rFonts w:ascii="宋体-PUA" w:eastAsia="宋体-PUA" w:hAnsi="宋体-PUA" w:cs="宋体-PUA"/>
          <w:sz w:val="18"/>
        </w:rPr>
      </w:pPr>
    </w:p>
    <w:tbl>
      <w:tblPr>
        <w:tblpPr w:leftFromText="180" w:rightFromText="180" w:vertAnchor="text" w:horzAnchor="page" w:tblpXSpec="center" w:tblpY="240"/>
        <w:tblOverlap w:val="never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327"/>
        <w:gridCol w:w="6462"/>
      </w:tblGrid>
      <w:tr w:rsidR="00D61282" w:rsidRPr="0028592A" w:rsidTr="00621B61">
        <w:trPr>
          <w:trHeight w:val="379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:rsidR="00D61282" w:rsidRPr="00D61282" w:rsidRDefault="00D61282">
            <w:pPr>
              <w:jc w:val="center"/>
              <w:rPr>
                <w:rFonts w:ascii="宋体" w:eastAsia="宋体" w:hAnsi="宋体" w:cs="宋体"/>
                <w:b/>
                <w:sz w:val="20"/>
                <w:szCs w:val="18"/>
              </w:rPr>
            </w:pPr>
            <w:r w:rsidRPr="00D61282">
              <w:rPr>
                <w:rFonts w:ascii="宋体" w:eastAsia="宋体" w:hAnsi="宋体" w:cs="宋体" w:hint="eastAsia"/>
                <w:b/>
                <w:sz w:val="20"/>
                <w:szCs w:val="18"/>
              </w:rPr>
              <w:t>序号</w:t>
            </w:r>
          </w:p>
        </w:tc>
        <w:tc>
          <w:tcPr>
            <w:tcW w:w="2327" w:type="dxa"/>
            <w:tcBorders>
              <w:left w:val="single" w:sz="4" w:space="0" w:color="auto"/>
            </w:tcBorders>
            <w:vAlign w:val="center"/>
          </w:tcPr>
          <w:p w:rsidR="00D61282" w:rsidRPr="00D61282" w:rsidRDefault="00D61282">
            <w:pPr>
              <w:jc w:val="center"/>
              <w:rPr>
                <w:rFonts w:ascii="宋体" w:eastAsia="宋体" w:hAnsi="宋体" w:cs="宋体"/>
                <w:b/>
                <w:sz w:val="20"/>
                <w:szCs w:val="18"/>
              </w:rPr>
            </w:pPr>
            <w:r w:rsidRPr="00D61282">
              <w:rPr>
                <w:rFonts w:ascii="宋体" w:eastAsia="宋体" w:hAnsi="宋体" w:cs="宋体" w:hint="eastAsia"/>
                <w:b/>
                <w:sz w:val="20"/>
                <w:szCs w:val="18"/>
              </w:rPr>
              <w:t>名  称</w:t>
            </w:r>
          </w:p>
        </w:tc>
        <w:tc>
          <w:tcPr>
            <w:tcW w:w="6462" w:type="dxa"/>
            <w:tcBorders>
              <w:right w:val="single" w:sz="4" w:space="0" w:color="auto"/>
            </w:tcBorders>
            <w:vAlign w:val="center"/>
          </w:tcPr>
          <w:p w:rsidR="00D61282" w:rsidRPr="00D61282" w:rsidRDefault="00D61282">
            <w:pPr>
              <w:jc w:val="center"/>
              <w:rPr>
                <w:rFonts w:ascii="宋体" w:eastAsia="宋体" w:hAnsi="宋体" w:cs="宋体"/>
                <w:b/>
                <w:sz w:val="20"/>
                <w:szCs w:val="18"/>
              </w:rPr>
            </w:pPr>
            <w:r w:rsidRPr="00D61282">
              <w:rPr>
                <w:rFonts w:ascii="宋体" w:eastAsia="宋体" w:hAnsi="宋体" w:cs="宋体" w:hint="eastAsia"/>
                <w:b/>
                <w:sz w:val="20"/>
                <w:szCs w:val="18"/>
              </w:rPr>
              <w:t>参数</w:t>
            </w:r>
            <w:r>
              <w:rPr>
                <w:rFonts w:ascii="宋体" w:eastAsia="宋体" w:hAnsi="宋体" w:cs="宋体" w:hint="eastAsia"/>
                <w:b/>
                <w:sz w:val="20"/>
                <w:szCs w:val="18"/>
              </w:rPr>
              <w:t>要求</w:t>
            </w:r>
          </w:p>
        </w:tc>
      </w:tr>
      <w:tr w:rsidR="00D61282" w:rsidRPr="0028592A" w:rsidTr="00621B61">
        <w:trPr>
          <w:trHeight w:val="1906"/>
        </w:trPr>
        <w:tc>
          <w:tcPr>
            <w:tcW w:w="704" w:type="dxa"/>
            <w:vAlign w:val="center"/>
          </w:tcPr>
          <w:p w:rsidR="00D61282" w:rsidRPr="0028592A" w:rsidRDefault="00D6128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8592A"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2327" w:type="dxa"/>
            <w:vAlign w:val="center"/>
          </w:tcPr>
          <w:p w:rsidR="00D61282" w:rsidRPr="0028592A" w:rsidRDefault="00D61282" w:rsidP="004877B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8592A">
              <w:rPr>
                <w:rFonts w:ascii="宋体" w:eastAsia="宋体" w:hAnsi="宋体" w:cs="宋体" w:hint="eastAsia"/>
                <w:sz w:val="18"/>
                <w:szCs w:val="18"/>
              </w:rPr>
              <w:t>台面/洗消槽</w:t>
            </w:r>
          </w:p>
        </w:tc>
        <w:tc>
          <w:tcPr>
            <w:tcW w:w="6462" w:type="dxa"/>
            <w:tcBorders>
              <w:right w:val="single" w:sz="4" w:space="0" w:color="auto"/>
            </w:tcBorders>
          </w:tcPr>
          <w:p w:rsidR="00D61282" w:rsidRPr="0028592A" w:rsidRDefault="00D61282" w:rsidP="0028592A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1、</w:t>
            </w:r>
            <w:r w:rsidRPr="0028592A">
              <w:rPr>
                <w:rFonts w:ascii="宋体" w:hAnsi="宋体" w:cs="宋体" w:hint="eastAsia"/>
                <w:sz w:val="18"/>
                <w:szCs w:val="18"/>
              </w:rPr>
              <w:t>台面和清洗槽采用防泛水设计，清洗溅到台面的液体会全部流入下水道。</w:t>
            </w:r>
          </w:p>
          <w:p w:rsidR="00D61282" w:rsidRPr="0028592A" w:rsidRDefault="00D61282" w:rsidP="0028592A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2、</w:t>
            </w:r>
            <w:r w:rsidRPr="0028592A">
              <w:rPr>
                <w:rFonts w:ascii="宋体" w:hAnsi="宋体" w:cs="宋体" w:hint="eastAsia"/>
                <w:sz w:val="18"/>
                <w:szCs w:val="18"/>
              </w:rPr>
              <w:t>台面前端采用大圆弧造型设计，为内镜洗消人员提供腰腹部的得力支撑，有效缓解疲劳。</w:t>
            </w:r>
            <w:bookmarkStart w:id="0" w:name="_GoBack"/>
            <w:bookmarkEnd w:id="0"/>
          </w:p>
          <w:p w:rsidR="00D61282" w:rsidRPr="0028592A" w:rsidRDefault="00D61282" w:rsidP="0028592A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3、</w:t>
            </w:r>
            <w:r w:rsidRPr="0028592A">
              <w:rPr>
                <w:rFonts w:ascii="宋体" w:hAnsi="宋体" w:cs="宋体" w:hint="eastAsia"/>
                <w:sz w:val="18"/>
                <w:szCs w:val="18"/>
              </w:rPr>
              <w:t>功能背板采用斜度设计，整体简洁大方，并设有篮筐放置平台，方便操作人员快速洗消。</w:t>
            </w:r>
          </w:p>
          <w:p w:rsidR="00D61282" w:rsidRPr="0028592A" w:rsidRDefault="00D61282" w:rsidP="0028592A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4、</w:t>
            </w:r>
            <w:r w:rsidRPr="0028592A">
              <w:rPr>
                <w:rFonts w:ascii="宋体" w:hAnsi="宋体" w:cs="宋体" w:hint="eastAsia"/>
                <w:sz w:val="18"/>
                <w:szCs w:val="18"/>
              </w:rPr>
              <w:t>台面、洗消槽及功能背板都采用PMMA或</w:t>
            </w:r>
            <w:r w:rsidRPr="0028592A">
              <w:rPr>
                <w:rFonts w:ascii="宋体" w:hAnsi="宋体" w:cs="宋体"/>
                <w:sz w:val="18"/>
                <w:szCs w:val="18"/>
              </w:rPr>
              <w:t>其他优质</w:t>
            </w:r>
            <w:r w:rsidRPr="0028592A">
              <w:rPr>
                <w:rFonts w:ascii="宋体" w:hAnsi="宋体" w:cs="宋体" w:hint="eastAsia"/>
                <w:sz w:val="18"/>
                <w:szCs w:val="18"/>
              </w:rPr>
              <w:t>材料分段式一体成型。</w:t>
            </w:r>
          </w:p>
        </w:tc>
      </w:tr>
      <w:tr w:rsidR="00D61282" w:rsidRPr="0028592A" w:rsidTr="00621B61">
        <w:trPr>
          <w:trHeight w:val="1274"/>
        </w:trPr>
        <w:tc>
          <w:tcPr>
            <w:tcW w:w="704" w:type="dxa"/>
            <w:vAlign w:val="center"/>
          </w:tcPr>
          <w:p w:rsidR="00D61282" w:rsidRPr="0028592A" w:rsidRDefault="00D6128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8592A"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2327" w:type="dxa"/>
            <w:vAlign w:val="center"/>
          </w:tcPr>
          <w:p w:rsidR="00D61282" w:rsidRPr="0028592A" w:rsidRDefault="00D6128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8592A">
              <w:rPr>
                <w:rFonts w:ascii="宋体" w:eastAsia="宋体" w:hAnsi="宋体" w:cs="宋体" w:hint="eastAsia"/>
                <w:sz w:val="18"/>
                <w:szCs w:val="18"/>
              </w:rPr>
              <w:t>柜体/功能背板</w:t>
            </w:r>
          </w:p>
        </w:tc>
        <w:tc>
          <w:tcPr>
            <w:tcW w:w="6462" w:type="dxa"/>
            <w:tcBorders>
              <w:right w:val="single" w:sz="4" w:space="0" w:color="auto"/>
            </w:tcBorders>
          </w:tcPr>
          <w:p w:rsidR="00D61282" w:rsidRPr="0028592A" w:rsidRDefault="00D61282" w:rsidP="0028592A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1、</w:t>
            </w:r>
            <w:r w:rsidRPr="0028592A">
              <w:rPr>
                <w:rFonts w:ascii="宋体" w:hAnsi="宋体" w:cs="宋体" w:hint="eastAsia"/>
                <w:sz w:val="18"/>
                <w:szCs w:val="18"/>
              </w:rPr>
              <w:t>结构按功能作用形成分体组合，便于设备检修保养，柜体采用纯不锈钢材质做支架，耐腐蚀抗强酸碱。</w:t>
            </w:r>
          </w:p>
          <w:p w:rsidR="00D61282" w:rsidRPr="0028592A" w:rsidRDefault="00D61282" w:rsidP="0028592A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2、</w:t>
            </w:r>
            <w:r w:rsidRPr="0028592A">
              <w:rPr>
                <w:rFonts w:ascii="宋体" w:hAnsi="宋体" w:cs="宋体" w:hint="eastAsia"/>
                <w:sz w:val="18"/>
                <w:szCs w:val="18"/>
              </w:rPr>
              <w:t>功能背板采用PMMA或</w:t>
            </w:r>
            <w:r w:rsidRPr="0028592A">
              <w:rPr>
                <w:rFonts w:ascii="宋体" w:hAnsi="宋体" w:cs="宋体"/>
                <w:sz w:val="18"/>
                <w:szCs w:val="18"/>
              </w:rPr>
              <w:t>其他优质</w:t>
            </w:r>
            <w:r w:rsidRPr="0028592A">
              <w:rPr>
                <w:rFonts w:ascii="宋体" w:hAnsi="宋体" w:cs="宋体" w:hint="eastAsia"/>
                <w:sz w:val="18"/>
                <w:szCs w:val="18"/>
              </w:rPr>
              <w:t>材料分段式一体成型，与洗消槽及干燥台的材质和颜色相同。</w:t>
            </w:r>
          </w:p>
          <w:p w:rsidR="00D61282" w:rsidRPr="0028592A" w:rsidRDefault="00D61282" w:rsidP="0028592A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3、</w:t>
            </w:r>
            <w:r w:rsidRPr="0028592A">
              <w:rPr>
                <w:rFonts w:ascii="宋体" w:hAnsi="宋体" w:cs="宋体" w:hint="eastAsia"/>
                <w:sz w:val="18"/>
                <w:szCs w:val="18"/>
              </w:rPr>
              <w:t>功能支架为优质304不锈钢，下柜悬空100mm设计,不形成台下卫生死角，便于清扫，符合院感要求</w:t>
            </w:r>
            <w:r w:rsidRPr="0028592A">
              <w:rPr>
                <w:rFonts w:ascii="宋体" w:hAnsi="宋体" w:cs="宋体"/>
                <w:sz w:val="18"/>
                <w:szCs w:val="18"/>
              </w:rPr>
              <w:t>;</w:t>
            </w:r>
            <w:r w:rsidRPr="0028592A">
              <w:rPr>
                <w:rFonts w:ascii="宋体" w:hAnsi="宋体" w:cs="宋体" w:hint="eastAsia"/>
                <w:sz w:val="18"/>
                <w:szCs w:val="18"/>
              </w:rPr>
              <w:t>整机加背板高度为≥1800mm。</w:t>
            </w:r>
          </w:p>
        </w:tc>
      </w:tr>
      <w:tr w:rsidR="00D61282" w:rsidRPr="0028592A" w:rsidTr="00621B61">
        <w:trPr>
          <w:trHeight w:val="2894"/>
        </w:trPr>
        <w:tc>
          <w:tcPr>
            <w:tcW w:w="704" w:type="dxa"/>
            <w:vAlign w:val="center"/>
          </w:tcPr>
          <w:p w:rsidR="00D61282" w:rsidRPr="0028592A" w:rsidRDefault="00D6128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8592A">
              <w:rPr>
                <w:rFonts w:ascii="宋体" w:eastAsia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2327" w:type="dxa"/>
            <w:vAlign w:val="center"/>
          </w:tcPr>
          <w:p w:rsidR="00D61282" w:rsidRPr="0028592A" w:rsidRDefault="00D6128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8592A">
              <w:rPr>
                <w:rFonts w:ascii="宋体" w:eastAsia="宋体" w:hAnsi="宋体" w:cs="宋体" w:hint="eastAsia"/>
                <w:sz w:val="18"/>
                <w:szCs w:val="18"/>
              </w:rPr>
              <w:t>自动灌注器（</w:t>
            </w:r>
            <w:r w:rsidRPr="0028592A">
              <w:rPr>
                <w:rFonts w:ascii="宋体" w:hAnsi="宋体" w:cs="宋体" w:hint="eastAsia"/>
                <w:sz w:val="18"/>
                <w:szCs w:val="18"/>
              </w:rPr>
              <w:t>全管道</w:t>
            </w:r>
            <w:r w:rsidRPr="0028592A">
              <w:rPr>
                <w:rFonts w:ascii="宋体" w:eastAsia="宋体" w:hAnsi="宋体" w:cs="宋体" w:hint="eastAsia"/>
                <w:sz w:val="18"/>
                <w:szCs w:val="18"/>
              </w:rPr>
              <w:t>）</w:t>
            </w:r>
          </w:p>
        </w:tc>
        <w:tc>
          <w:tcPr>
            <w:tcW w:w="6462" w:type="dxa"/>
            <w:tcBorders>
              <w:right w:val="single" w:sz="4" w:space="0" w:color="auto"/>
            </w:tcBorders>
          </w:tcPr>
          <w:p w:rsidR="00D61282" w:rsidRPr="0028592A" w:rsidRDefault="00D61282">
            <w:pPr>
              <w:rPr>
                <w:sz w:val="18"/>
                <w:szCs w:val="18"/>
              </w:rPr>
            </w:pPr>
            <w:r w:rsidRPr="0028592A">
              <w:rPr>
                <w:sz w:val="18"/>
                <w:szCs w:val="18"/>
              </w:rPr>
              <w:t>1</w:t>
            </w:r>
            <w:r w:rsidRPr="0028592A">
              <w:rPr>
                <w:rFonts w:hint="eastAsia"/>
                <w:sz w:val="18"/>
                <w:szCs w:val="18"/>
              </w:rPr>
              <w:t>、采用隐形设计，节省操作空间，有效防止内镜、洗消人员及自动灌流器本身的意外损伤；</w:t>
            </w:r>
          </w:p>
          <w:p w:rsidR="00D61282" w:rsidRPr="0028592A" w:rsidRDefault="00D61282">
            <w:pPr>
              <w:rPr>
                <w:sz w:val="18"/>
                <w:szCs w:val="18"/>
              </w:rPr>
            </w:pPr>
            <w:r w:rsidRPr="0028592A">
              <w:rPr>
                <w:rFonts w:hint="eastAsia"/>
                <w:sz w:val="18"/>
                <w:szCs w:val="18"/>
              </w:rPr>
              <w:t>2</w:t>
            </w:r>
            <w:r w:rsidRPr="0028592A">
              <w:rPr>
                <w:rFonts w:hint="eastAsia"/>
                <w:sz w:val="18"/>
                <w:szCs w:val="18"/>
              </w:rPr>
              <w:t>、模块式设计，由操作面板、执行部件两部分组成，方便快速维修；</w:t>
            </w:r>
          </w:p>
          <w:p w:rsidR="00D61282" w:rsidRPr="0028592A" w:rsidRDefault="00D61282">
            <w:pPr>
              <w:rPr>
                <w:sz w:val="18"/>
                <w:szCs w:val="18"/>
              </w:rPr>
            </w:pPr>
            <w:r w:rsidRPr="0028592A">
              <w:rPr>
                <w:rFonts w:hint="eastAsia"/>
                <w:sz w:val="18"/>
                <w:szCs w:val="18"/>
              </w:rPr>
              <w:t>3</w:t>
            </w:r>
            <w:r w:rsidRPr="0028592A">
              <w:rPr>
                <w:rFonts w:hint="eastAsia"/>
                <w:sz w:val="18"/>
                <w:szCs w:val="18"/>
              </w:rPr>
              <w:t>、在初洗、清洗、末洗严格按《规范》要求，采用洁净的“一次水”灌注，避免二次感染；</w:t>
            </w:r>
          </w:p>
          <w:p w:rsidR="00D61282" w:rsidRPr="0028592A" w:rsidRDefault="00D61282">
            <w:pPr>
              <w:rPr>
                <w:sz w:val="18"/>
                <w:szCs w:val="18"/>
              </w:rPr>
            </w:pPr>
            <w:r w:rsidRPr="0028592A">
              <w:rPr>
                <w:rFonts w:hint="eastAsia"/>
                <w:sz w:val="18"/>
                <w:szCs w:val="18"/>
              </w:rPr>
              <w:t>4</w:t>
            </w:r>
            <w:r w:rsidRPr="0028592A">
              <w:rPr>
                <w:rFonts w:hint="eastAsia"/>
                <w:sz w:val="18"/>
                <w:szCs w:val="18"/>
              </w:rPr>
              <w:t>、具有脉动注液、注气、有效保证内镜洗消达标；</w:t>
            </w:r>
          </w:p>
          <w:p w:rsidR="00D61282" w:rsidRPr="0028592A" w:rsidRDefault="00D61282">
            <w:pPr>
              <w:rPr>
                <w:sz w:val="18"/>
                <w:szCs w:val="18"/>
              </w:rPr>
            </w:pPr>
            <w:r w:rsidRPr="0028592A">
              <w:rPr>
                <w:rFonts w:hint="eastAsia"/>
                <w:sz w:val="18"/>
                <w:szCs w:val="18"/>
              </w:rPr>
              <w:t>5</w:t>
            </w:r>
            <w:r w:rsidRPr="0028592A">
              <w:rPr>
                <w:rFonts w:hint="eastAsia"/>
                <w:sz w:val="18"/>
                <w:szCs w:val="18"/>
              </w:rPr>
              <w:t>、微电脑控制系统，各种数据可自行自由设定，体积小、运行稳定、快速；</w:t>
            </w:r>
          </w:p>
          <w:p w:rsidR="00D61282" w:rsidRPr="0028592A" w:rsidRDefault="00D61282">
            <w:pPr>
              <w:rPr>
                <w:sz w:val="18"/>
                <w:szCs w:val="18"/>
              </w:rPr>
            </w:pPr>
            <w:r w:rsidRPr="0028592A">
              <w:rPr>
                <w:rFonts w:hint="eastAsia"/>
                <w:sz w:val="18"/>
                <w:szCs w:val="18"/>
              </w:rPr>
              <w:t>6</w:t>
            </w:r>
            <w:r w:rsidRPr="0028592A">
              <w:rPr>
                <w:rFonts w:hint="eastAsia"/>
                <w:sz w:val="18"/>
                <w:szCs w:val="18"/>
              </w:rPr>
              <w:t>、采用液晶中文显示屏操作面板，一健启动，操作简单，安全可靠；</w:t>
            </w:r>
          </w:p>
          <w:p w:rsidR="00D61282" w:rsidRPr="0028592A" w:rsidRDefault="00D61282" w:rsidP="00B726A0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28592A">
              <w:rPr>
                <w:rFonts w:hint="eastAsia"/>
                <w:sz w:val="18"/>
                <w:szCs w:val="18"/>
              </w:rPr>
              <w:t>7</w:t>
            </w:r>
            <w:r w:rsidRPr="0028592A">
              <w:rPr>
                <w:rFonts w:hint="eastAsia"/>
                <w:sz w:val="18"/>
                <w:szCs w:val="18"/>
              </w:rPr>
              <w:t>、快速插接头设计位置合理，只需单手操作就可完成；</w:t>
            </w:r>
          </w:p>
        </w:tc>
      </w:tr>
      <w:tr w:rsidR="00D61282" w:rsidRPr="0028592A" w:rsidTr="00621B61">
        <w:trPr>
          <w:trHeight w:val="379"/>
        </w:trPr>
        <w:tc>
          <w:tcPr>
            <w:tcW w:w="704" w:type="dxa"/>
            <w:vAlign w:val="center"/>
          </w:tcPr>
          <w:p w:rsidR="00D61282" w:rsidRPr="0028592A" w:rsidRDefault="00D6128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8592A"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2327" w:type="dxa"/>
            <w:vAlign w:val="center"/>
          </w:tcPr>
          <w:p w:rsidR="00D61282" w:rsidRPr="0028592A" w:rsidRDefault="00D6128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8592A">
              <w:rPr>
                <w:rFonts w:ascii="宋体" w:hAnsi="宋体" w:cs="宋体" w:hint="eastAsia"/>
                <w:sz w:val="18"/>
                <w:szCs w:val="18"/>
              </w:rPr>
              <w:t>内镜侧漏装置</w:t>
            </w:r>
          </w:p>
        </w:tc>
        <w:tc>
          <w:tcPr>
            <w:tcW w:w="6462" w:type="dxa"/>
            <w:tcBorders>
              <w:right w:val="single" w:sz="4" w:space="0" w:color="auto"/>
            </w:tcBorders>
          </w:tcPr>
          <w:p w:rsidR="00D61282" w:rsidRPr="0028592A" w:rsidRDefault="00D61282">
            <w:pPr>
              <w:rPr>
                <w:sz w:val="18"/>
                <w:szCs w:val="18"/>
              </w:rPr>
            </w:pPr>
            <w:r w:rsidRPr="0028592A">
              <w:rPr>
                <w:rFonts w:ascii="宋体" w:eastAsia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预清洗后，对内镜进行漏水测试，以确保其防水性</w:t>
            </w:r>
          </w:p>
        </w:tc>
      </w:tr>
      <w:tr w:rsidR="00D61282" w:rsidRPr="0028592A" w:rsidTr="00621B61">
        <w:trPr>
          <w:trHeight w:val="731"/>
        </w:trPr>
        <w:tc>
          <w:tcPr>
            <w:tcW w:w="704" w:type="dxa"/>
            <w:vAlign w:val="center"/>
          </w:tcPr>
          <w:p w:rsidR="00D61282" w:rsidRPr="0028592A" w:rsidRDefault="00D6128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8592A">
              <w:rPr>
                <w:rFonts w:ascii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2327" w:type="dxa"/>
            <w:vAlign w:val="center"/>
          </w:tcPr>
          <w:p w:rsidR="00D61282" w:rsidRPr="0028592A" w:rsidRDefault="00D6128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8592A">
              <w:rPr>
                <w:rFonts w:ascii="宋体" w:eastAsia="宋体" w:hAnsi="宋体" w:cs="宋体" w:hint="eastAsia"/>
                <w:sz w:val="18"/>
                <w:szCs w:val="18"/>
              </w:rPr>
              <w:t>医用无油空气压缩机</w:t>
            </w:r>
          </w:p>
        </w:tc>
        <w:tc>
          <w:tcPr>
            <w:tcW w:w="6462" w:type="dxa"/>
            <w:tcBorders>
              <w:right w:val="single" w:sz="4" w:space="0" w:color="auto"/>
            </w:tcBorders>
          </w:tcPr>
          <w:p w:rsidR="00D61282" w:rsidRPr="0028592A" w:rsidRDefault="00D6128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28592A">
              <w:rPr>
                <w:rFonts w:ascii="宋体" w:eastAsia="宋体" w:hAnsi="宋体" w:cs="宋体" w:hint="eastAsia"/>
                <w:sz w:val="18"/>
                <w:szCs w:val="18"/>
              </w:rPr>
              <w:t>采用无油活塞式设计，保证压缩气体中绝无油分子，配水气分离系统，压力调节范围为 0.2Mpa～0.8Mpa，气罐一次性储气量</w:t>
            </w:r>
            <w:r w:rsidRPr="0028592A">
              <w:rPr>
                <w:rFonts w:ascii="宋体" w:hAnsi="宋体" w:cs="宋体" w:hint="eastAsia"/>
                <w:sz w:val="18"/>
                <w:szCs w:val="18"/>
              </w:rPr>
              <w:t>≥30</w:t>
            </w:r>
            <w:r w:rsidRPr="0028592A">
              <w:rPr>
                <w:rFonts w:ascii="宋体" w:eastAsia="宋体" w:hAnsi="宋体" w:cs="宋体" w:hint="eastAsia"/>
                <w:sz w:val="18"/>
                <w:szCs w:val="18"/>
              </w:rPr>
              <w:t>L，主机气量</w:t>
            </w:r>
            <w:r w:rsidRPr="0028592A">
              <w:rPr>
                <w:rFonts w:ascii="宋体" w:hAnsi="宋体" w:cs="宋体" w:hint="eastAsia"/>
                <w:sz w:val="18"/>
                <w:szCs w:val="18"/>
              </w:rPr>
              <w:t>≥</w:t>
            </w:r>
            <w:r w:rsidRPr="0028592A">
              <w:rPr>
                <w:rFonts w:ascii="宋体" w:eastAsia="宋体" w:hAnsi="宋体" w:cs="宋体" w:hint="eastAsia"/>
                <w:sz w:val="18"/>
                <w:szCs w:val="18"/>
              </w:rPr>
              <w:t>115L/min。 </w:t>
            </w:r>
          </w:p>
        </w:tc>
      </w:tr>
      <w:tr w:rsidR="00D61282" w:rsidRPr="0028592A" w:rsidTr="00621B61">
        <w:trPr>
          <w:trHeight w:val="642"/>
        </w:trPr>
        <w:tc>
          <w:tcPr>
            <w:tcW w:w="704" w:type="dxa"/>
            <w:vAlign w:val="center"/>
          </w:tcPr>
          <w:p w:rsidR="00D61282" w:rsidRPr="0028592A" w:rsidRDefault="00D6128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8592A">
              <w:rPr>
                <w:rFonts w:ascii="宋体" w:hAnsi="宋体" w:cs="宋体" w:hint="eastAsia"/>
                <w:sz w:val="18"/>
                <w:szCs w:val="18"/>
              </w:rPr>
              <w:t>6</w:t>
            </w:r>
          </w:p>
        </w:tc>
        <w:tc>
          <w:tcPr>
            <w:tcW w:w="2327" w:type="dxa"/>
            <w:vAlign w:val="center"/>
          </w:tcPr>
          <w:p w:rsidR="00D61282" w:rsidRPr="0028592A" w:rsidRDefault="00D6128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8592A">
              <w:rPr>
                <w:rFonts w:ascii="宋体" w:eastAsia="宋体" w:hAnsi="宋体" w:cs="宋体" w:hint="eastAsia"/>
                <w:sz w:val="18"/>
                <w:szCs w:val="18"/>
              </w:rPr>
              <w:t>消毒槽活动密封盖</w:t>
            </w:r>
          </w:p>
        </w:tc>
        <w:tc>
          <w:tcPr>
            <w:tcW w:w="6462" w:type="dxa"/>
            <w:tcBorders>
              <w:right w:val="single" w:sz="4" w:space="0" w:color="auto"/>
            </w:tcBorders>
          </w:tcPr>
          <w:p w:rsidR="00D61282" w:rsidRPr="0028592A" w:rsidRDefault="00D61282" w:rsidP="009C1A88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28592A">
              <w:rPr>
                <w:rFonts w:ascii="宋体" w:hAnsi="宋体" w:cs="宋体" w:hint="eastAsia"/>
                <w:sz w:val="18"/>
                <w:szCs w:val="18"/>
              </w:rPr>
              <w:t>采用透明亚克力面板材料</w:t>
            </w:r>
            <w:r w:rsidRPr="0028592A">
              <w:rPr>
                <w:rFonts w:ascii="宋体" w:hAnsi="宋体" w:cs="宋体"/>
                <w:sz w:val="18"/>
                <w:szCs w:val="18"/>
              </w:rPr>
              <w:t>带有</w:t>
            </w:r>
            <w:r w:rsidRPr="0028592A">
              <w:rPr>
                <w:rFonts w:ascii="宋体" w:hAnsi="宋体" w:cs="宋体" w:hint="eastAsia"/>
                <w:sz w:val="18"/>
                <w:szCs w:val="18"/>
              </w:rPr>
              <w:t>手柄，</w:t>
            </w:r>
            <w:r w:rsidRPr="0028592A">
              <w:rPr>
                <w:rFonts w:ascii="宋体" w:eastAsia="宋体" w:hAnsi="宋体" w:cs="宋体" w:hint="eastAsia"/>
                <w:sz w:val="18"/>
                <w:szCs w:val="18"/>
              </w:rPr>
              <w:t>完全密封消毒槽，防止消毒液挥发污染环境，盖子可移动。</w:t>
            </w:r>
          </w:p>
        </w:tc>
      </w:tr>
      <w:tr w:rsidR="00D61282" w:rsidRPr="0028592A" w:rsidTr="00621B61">
        <w:trPr>
          <w:trHeight w:val="379"/>
        </w:trPr>
        <w:tc>
          <w:tcPr>
            <w:tcW w:w="704" w:type="dxa"/>
            <w:vAlign w:val="center"/>
          </w:tcPr>
          <w:p w:rsidR="00D61282" w:rsidRPr="0028592A" w:rsidRDefault="00D6128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8592A">
              <w:rPr>
                <w:rFonts w:ascii="宋体" w:hAnsi="宋体" w:cs="宋体" w:hint="eastAsia"/>
                <w:sz w:val="18"/>
                <w:szCs w:val="18"/>
              </w:rPr>
              <w:t>7</w:t>
            </w:r>
          </w:p>
        </w:tc>
        <w:tc>
          <w:tcPr>
            <w:tcW w:w="2327" w:type="dxa"/>
            <w:vAlign w:val="center"/>
          </w:tcPr>
          <w:p w:rsidR="00D61282" w:rsidRPr="0028592A" w:rsidRDefault="00D6128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8592A">
              <w:rPr>
                <w:rFonts w:ascii="宋体" w:eastAsia="宋体" w:hAnsi="宋体" w:cs="宋体" w:hint="eastAsia"/>
                <w:sz w:val="18"/>
                <w:szCs w:val="18"/>
              </w:rPr>
              <w:t>一体化供排水、电路系统</w:t>
            </w:r>
          </w:p>
        </w:tc>
        <w:tc>
          <w:tcPr>
            <w:tcW w:w="6462" w:type="dxa"/>
            <w:tcBorders>
              <w:right w:val="single" w:sz="4" w:space="0" w:color="auto"/>
            </w:tcBorders>
          </w:tcPr>
          <w:p w:rsidR="00D61282" w:rsidRPr="0028592A" w:rsidRDefault="00D61282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28592A">
              <w:rPr>
                <w:rFonts w:ascii="宋体" w:eastAsia="宋体" w:hAnsi="宋体" w:cs="宋体" w:hint="eastAsia"/>
                <w:sz w:val="18"/>
                <w:szCs w:val="18"/>
              </w:rPr>
              <w:t>隐藏式设计，美观大方，电路全防水设计，确保安全。</w:t>
            </w:r>
          </w:p>
        </w:tc>
      </w:tr>
      <w:tr w:rsidR="00D61282" w:rsidRPr="0028592A" w:rsidTr="00621B61">
        <w:trPr>
          <w:trHeight w:val="376"/>
        </w:trPr>
        <w:tc>
          <w:tcPr>
            <w:tcW w:w="704" w:type="dxa"/>
            <w:vAlign w:val="center"/>
          </w:tcPr>
          <w:p w:rsidR="00D61282" w:rsidRPr="0028592A" w:rsidRDefault="00D6128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8592A">
              <w:rPr>
                <w:rFonts w:ascii="宋体" w:hAnsi="宋体" w:cs="宋体" w:hint="eastAsia"/>
                <w:sz w:val="18"/>
                <w:szCs w:val="18"/>
              </w:rPr>
              <w:t>8</w:t>
            </w:r>
          </w:p>
        </w:tc>
        <w:tc>
          <w:tcPr>
            <w:tcW w:w="2327" w:type="dxa"/>
            <w:vAlign w:val="center"/>
          </w:tcPr>
          <w:p w:rsidR="00D61282" w:rsidRPr="0028592A" w:rsidRDefault="00D6128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8592A">
              <w:rPr>
                <w:rFonts w:ascii="宋体" w:eastAsia="宋体" w:hAnsi="宋体" w:cs="宋体" w:hint="eastAsia"/>
                <w:sz w:val="18"/>
                <w:szCs w:val="18"/>
              </w:rPr>
              <w:t>医用</w:t>
            </w:r>
            <w:r w:rsidRPr="0028592A">
              <w:rPr>
                <w:rFonts w:ascii="宋体" w:hAnsi="宋体" w:cs="宋体" w:hint="eastAsia"/>
                <w:sz w:val="18"/>
                <w:szCs w:val="18"/>
              </w:rPr>
              <w:t>不锈钢</w:t>
            </w:r>
            <w:r w:rsidRPr="0028592A">
              <w:rPr>
                <w:rFonts w:ascii="宋体" w:eastAsia="宋体" w:hAnsi="宋体" w:cs="宋体" w:hint="eastAsia"/>
                <w:sz w:val="18"/>
                <w:szCs w:val="18"/>
              </w:rPr>
              <w:t>内镜高压水枪</w:t>
            </w:r>
          </w:p>
        </w:tc>
        <w:tc>
          <w:tcPr>
            <w:tcW w:w="6462" w:type="dxa"/>
            <w:tcBorders>
              <w:right w:val="single" w:sz="4" w:space="0" w:color="auto"/>
            </w:tcBorders>
          </w:tcPr>
          <w:p w:rsidR="00D61282" w:rsidRPr="0028592A" w:rsidRDefault="00D61282" w:rsidP="009C1A88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28592A">
              <w:rPr>
                <w:rFonts w:ascii="宋体" w:eastAsia="宋体" w:hAnsi="宋体" w:cs="宋体" w:hint="eastAsia"/>
                <w:sz w:val="18"/>
                <w:szCs w:val="18"/>
              </w:rPr>
              <w:t>枪体一次冲压成型，高度耐酸碱，抗腐蚀性强。</w:t>
            </w:r>
          </w:p>
        </w:tc>
      </w:tr>
      <w:tr w:rsidR="00D61282" w:rsidRPr="0028592A" w:rsidTr="00621B61">
        <w:trPr>
          <w:trHeight w:val="379"/>
        </w:trPr>
        <w:tc>
          <w:tcPr>
            <w:tcW w:w="704" w:type="dxa"/>
            <w:vAlign w:val="center"/>
          </w:tcPr>
          <w:p w:rsidR="00D61282" w:rsidRPr="0028592A" w:rsidRDefault="00D6128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8592A">
              <w:rPr>
                <w:rFonts w:ascii="宋体" w:hAnsi="宋体" w:cs="宋体" w:hint="eastAsia"/>
                <w:sz w:val="18"/>
                <w:szCs w:val="18"/>
              </w:rPr>
              <w:t>9</w:t>
            </w:r>
          </w:p>
        </w:tc>
        <w:tc>
          <w:tcPr>
            <w:tcW w:w="2327" w:type="dxa"/>
            <w:vAlign w:val="center"/>
          </w:tcPr>
          <w:p w:rsidR="00D61282" w:rsidRPr="0028592A" w:rsidRDefault="00D6128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8592A">
              <w:rPr>
                <w:rFonts w:ascii="宋体" w:eastAsia="宋体" w:hAnsi="宋体" w:cs="宋体" w:hint="eastAsia"/>
                <w:sz w:val="18"/>
                <w:szCs w:val="18"/>
              </w:rPr>
              <w:t>全管道清洗装置挂钩</w:t>
            </w:r>
          </w:p>
        </w:tc>
        <w:tc>
          <w:tcPr>
            <w:tcW w:w="6462" w:type="dxa"/>
            <w:tcBorders>
              <w:right w:val="single" w:sz="4" w:space="0" w:color="auto"/>
            </w:tcBorders>
          </w:tcPr>
          <w:p w:rsidR="00D61282" w:rsidRPr="0028592A" w:rsidRDefault="00D61282" w:rsidP="00B726A0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28592A">
              <w:rPr>
                <w:rFonts w:ascii="宋体" w:eastAsia="宋体" w:hAnsi="宋体" w:cs="宋体" w:hint="eastAsia"/>
                <w:sz w:val="18"/>
                <w:szCs w:val="18"/>
              </w:rPr>
              <w:t>防酸碱</w:t>
            </w:r>
          </w:p>
        </w:tc>
      </w:tr>
      <w:tr w:rsidR="00D61282" w:rsidRPr="0028592A" w:rsidTr="00621B61">
        <w:trPr>
          <w:trHeight w:val="731"/>
        </w:trPr>
        <w:tc>
          <w:tcPr>
            <w:tcW w:w="704" w:type="dxa"/>
            <w:vAlign w:val="center"/>
          </w:tcPr>
          <w:p w:rsidR="00D61282" w:rsidRPr="0028592A" w:rsidRDefault="00D6128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8592A">
              <w:rPr>
                <w:rFonts w:ascii="宋体" w:hAnsi="宋体" w:cs="宋体" w:hint="eastAsia"/>
                <w:sz w:val="18"/>
                <w:szCs w:val="18"/>
              </w:rPr>
              <w:t>10</w:t>
            </w:r>
          </w:p>
        </w:tc>
        <w:tc>
          <w:tcPr>
            <w:tcW w:w="2327" w:type="dxa"/>
            <w:vAlign w:val="center"/>
          </w:tcPr>
          <w:p w:rsidR="00D61282" w:rsidRPr="0028592A" w:rsidRDefault="00D61282" w:rsidP="004877B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8592A">
              <w:rPr>
                <w:rFonts w:ascii="宋体" w:eastAsia="宋体" w:hAnsi="宋体" w:cs="宋体" w:hint="eastAsia"/>
                <w:sz w:val="18"/>
                <w:szCs w:val="18"/>
              </w:rPr>
              <w:t>医用</w:t>
            </w:r>
            <w:r w:rsidRPr="0028592A">
              <w:rPr>
                <w:rFonts w:ascii="宋体" w:hAnsi="宋体" w:cs="宋体" w:hint="eastAsia"/>
                <w:sz w:val="18"/>
                <w:szCs w:val="18"/>
              </w:rPr>
              <w:t>不锈钢</w:t>
            </w:r>
            <w:r w:rsidRPr="0028592A">
              <w:rPr>
                <w:rFonts w:ascii="宋体" w:eastAsia="宋体" w:hAnsi="宋体" w:cs="宋体" w:hint="eastAsia"/>
                <w:sz w:val="18"/>
                <w:szCs w:val="18"/>
              </w:rPr>
              <w:t>内镜高压气枪</w:t>
            </w:r>
          </w:p>
        </w:tc>
        <w:tc>
          <w:tcPr>
            <w:tcW w:w="6462" w:type="dxa"/>
            <w:tcBorders>
              <w:right w:val="single" w:sz="4" w:space="0" w:color="auto"/>
            </w:tcBorders>
          </w:tcPr>
          <w:p w:rsidR="00D61282" w:rsidRPr="0028592A" w:rsidRDefault="00D61282" w:rsidP="009C1A88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28592A">
              <w:rPr>
                <w:rFonts w:ascii="宋体" w:eastAsia="宋体" w:hAnsi="宋体" w:cs="宋体" w:hint="eastAsia"/>
                <w:sz w:val="18"/>
                <w:szCs w:val="18"/>
              </w:rPr>
              <w:t>枪体一次冲压成型，高度耐酸碱，抗腐蚀性强，细菌附着率低。压力：0～0.75MPa，由中心气体处理器精确调控气压，压力可准确显示数值。</w:t>
            </w:r>
          </w:p>
        </w:tc>
      </w:tr>
      <w:tr w:rsidR="00D61282" w:rsidRPr="0028592A" w:rsidTr="00621B61">
        <w:trPr>
          <w:trHeight w:val="379"/>
        </w:trPr>
        <w:tc>
          <w:tcPr>
            <w:tcW w:w="704" w:type="dxa"/>
            <w:vAlign w:val="center"/>
          </w:tcPr>
          <w:p w:rsidR="00D61282" w:rsidRPr="0028592A" w:rsidRDefault="00D6128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8592A">
              <w:rPr>
                <w:rFonts w:ascii="宋体" w:hAnsi="宋体" w:cs="宋体" w:hint="eastAsia"/>
                <w:sz w:val="18"/>
                <w:szCs w:val="18"/>
              </w:rPr>
              <w:t>11</w:t>
            </w:r>
          </w:p>
        </w:tc>
        <w:tc>
          <w:tcPr>
            <w:tcW w:w="2327" w:type="dxa"/>
            <w:vAlign w:val="center"/>
          </w:tcPr>
          <w:p w:rsidR="00D61282" w:rsidRPr="0028592A" w:rsidRDefault="00D6128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8592A">
              <w:rPr>
                <w:rFonts w:ascii="宋体" w:eastAsia="宋体" w:hAnsi="宋体" w:cs="宋体" w:hint="eastAsia"/>
                <w:sz w:val="18"/>
                <w:szCs w:val="18"/>
              </w:rPr>
              <w:t>操作流程指示标牌</w:t>
            </w:r>
          </w:p>
        </w:tc>
        <w:tc>
          <w:tcPr>
            <w:tcW w:w="6462" w:type="dxa"/>
            <w:tcBorders>
              <w:right w:val="single" w:sz="4" w:space="0" w:color="auto"/>
            </w:tcBorders>
          </w:tcPr>
          <w:p w:rsidR="00D61282" w:rsidRPr="0028592A" w:rsidRDefault="00D61282" w:rsidP="00B726A0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28592A">
              <w:rPr>
                <w:rFonts w:ascii="宋体" w:eastAsia="宋体" w:hAnsi="宋体" w:cs="宋体" w:hint="eastAsia"/>
                <w:sz w:val="18"/>
                <w:szCs w:val="18"/>
              </w:rPr>
              <w:t>各清洗消毒槽的标识牌。</w:t>
            </w:r>
          </w:p>
        </w:tc>
      </w:tr>
      <w:tr w:rsidR="00D61282" w:rsidRPr="0028592A" w:rsidTr="00621B61">
        <w:trPr>
          <w:trHeight w:val="416"/>
        </w:trPr>
        <w:tc>
          <w:tcPr>
            <w:tcW w:w="704" w:type="dxa"/>
            <w:vAlign w:val="center"/>
          </w:tcPr>
          <w:p w:rsidR="00D61282" w:rsidRPr="0028592A" w:rsidRDefault="00D6128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8592A">
              <w:rPr>
                <w:rFonts w:ascii="宋体" w:eastAsia="宋体" w:hAnsi="宋体" w:cs="宋体" w:hint="eastAsia"/>
                <w:sz w:val="18"/>
                <w:szCs w:val="18"/>
              </w:rPr>
              <w:lastRenderedPageBreak/>
              <w:t>1</w:t>
            </w:r>
            <w:r w:rsidRPr="0028592A"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2327" w:type="dxa"/>
            <w:vAlign w:val="center"/>
          </w:tcPr>
          <w:p w:rsidR="00D61282" w:rsidRPr="0028592A" w:rsidRDefault="00D6128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8592A">
              <w:rPr>
                <w:rFonts w:ascii="宋体" w:hAnsi="宋体" w:cs="宋体" w:hint="eastAsia"/>
                <w:sz w:val="18"/>
                <w:szCs w:val="18"/>
              </w:rPr>
              <w:t>304不锈钢双水龙头</w:t>
            </w:r>
          </w:p>
        </w:tc>
        <w:tc>
          <w:tcPr>
            <w:tcW w:w="6462" w:type="dxa"/>
            <w:tcBorders>
              <w:right w:val="single" w:sz="4" w:space="0" w:color="auto"/>
            </w:tcBorders>
          </w:tcPr>
          <w:p w:rsidR="00D61282" w:rsidRPr="0028592A" w:rsidRDefault="00D61282" w:rsidP="009C1A88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28592A">
              <w:rPr>
                <w:rFonts w:ascii="宋体" w:eastAsia="宋体" w:hAnsi="宋体" w:cs="宋体" w:hint="eastAsia"/>
                <w:sz w:val="18"/>
                <w:szCs w:val="18"/>
              </w:rPr>
              <w:t>抗强酸碱处理，所有管路具有耐腐蚀功能</w:t>
            </w:r>
          </w:p>
        </w:tc>
      </w:tr>
      <w:tr w:rsidR="00D61282" w:rsidRPr="0028592A" w:rsidTr="00621B61">
        <w:trPr>
          <w:trHeight w:val="1049"/>
        </w:trPr>
        <w:tc>
          <w:tcPr>
            <w:tcW w:w="704" w:type="dxa"/>
            <w:vAlign w:val="center"/>
          </w:tcPr>
          <w:p w:rsidR="00D61282" w:rsidRPr="0028592A" w:rsidRDefault="00D6128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8592A">
              <w:rPr>
                <w:rFonts w:ascii="宋体" w:hAnsi="宋体" w:cs="宋体" w:hint="eastAsia"/>
                <w:sz w:val="18"/>
                <w:szCs w:val="18"/>
              </w:rPr>
              <w:t>13</w:t>
            </w:r>
          </w:p>
        </w:tc>
        <w:tc>
          <w:tcPr>
            <w:tcW w:w="2327" w:type="dxa"/>
            <w:vAlign w:val="center"/>
          </w:tcPr>
          <w:p w:rsidR="00D61282" w:rsidRPr="0028592A" w:rsidRDefault="00D61282" w:rsidP="0028592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8592A">
              <w:rPr>
                <w:rFonts w:ascii="宋体" w:eastAsia="宋体" w:hAnsi="宋体" w:cs="宋体" w:hint="eastAsia"/>
                <w:sz w:val="18"/>
                <w:szCs w:val="18"/>
              </w:rPr>
              <w:t>内镜干燥保养台</w:t>
            </w:r>
          </w:p>
        </w:tc>
        <w:tc>
          <w:tcPr>
            <w:tcW w:w="6462" w:type="dxa"/>
            <w:tcBorders>
              <w:right w:val="single" w:sz="4" w:space="0" w:color="auto"/>
            </w:tcBorders>
          </w:tcPr>
          <w:p w:rsidR="00D61282" w:rsidRPr="0028592A" w:rsidRDefault="00D61282" w:rsidP="0028592A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1、</w:t>
            </w:r>
            <w:r w:rsidRPr="0028592A">
              <w:rPr>
                <w:rFonts w:ascii="宋体" w:hAnsi="宋体" w:cs="宋体" w:hint="eastAsia"/>
                <w:sz w:val="18"/>
                <w:szCs w:val="18"/>
              </w:rPr>
              <w:t>使用与清洗槽相同的高分子复合材料一次压铸而成，</w:t>
            </w:r>
            <w:r w:rsidRPr="0028592A">
              <w:rPr>
                <w:rFonts w:ascii="宋体" w:eastAsia="宋体" w:hAnsi="宋体" w:cs="宋体" w:hint="eastAsia"/>
                <w:sz w:val="18"/>
                <w:szCs w:val="18"/>
              </w:rPr>
              <w:t>表面光洁、抗菌、耐磨及酸碱腐蚀；</w:t>
            </w:r>
          </w:p>
          <w:p w:rsidR="00D61282" w:rsidRPr="0028592A" w:rsidRDefault="00D61282" w:rsidP="0028592A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2、</w:t>
            </w:r>
            <w:r w:rsidRPr="0028592A">
              <w:rPr>
                <w:rFonts w:ascii="宋体" w:hAnsi="宋体" w:cs="宋体" w:hint="eastAsia"/>
                <w:sz w:val="18"/>
                <w:szCs w:val="18"/>
              </w:rPr>
              <w:t>干燥台尺寸：</w:t>
            </w:r>
            <w:r w:rsidRPr="0028592A">
              <w:rPr>
                <w:rFonts w:ascii="宋体" w:eastAsia="宋体" w:hAnsi="宋体" w:cs="宋体" w:hint="eastAsia"/>
                <w:sz w:val="18"/>
                <w:szCs w:val="18"/>
              </w:rPr>
              <w:t>根据实际场地可作调整</w:t>
            </w:r>
            <w:r w:rsidRPr="0028592A">
              <w:rPr>
                <w:rFonts w:ascii="宋体" w:hAnsi="宋体" w:cs="宋体" w:hint="eastAsia"/>
                <w:sz w:val="18"/>
                <w:szCs w:val="18"/>
              </w:rPr>
              <w:t>。</w:t>
            </w:r>
          </w:p>
        </w:tc>
      </w:tr>
      <w:tr w:rsidR="00D61282" w:rsidRPr="0028592A" w:rsidTr="00621B61">
        <w:trPr>
          <w:trHeight w:val="1080"/>
        </w:trPr>
        <w:tc>
          <w:tcPr>
            <w:tcW w:w="704" w:type="dxa"/>
            <w:vAlign w:val="center"/>
          </w:tcPr>
          <w:p w:rsidR="00D61282" w:rsidRPr="0028592A" w:rsidRDefault="00D6128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8592A">
              <w:rPr>
                <w:rFonts w:ascii="宋体" w:hAnsi="宋体" w:cs="宋体" w:hint="eastAsia"/>
                <w:sz w:val="18"/>
                <w:szCs w:val="18"/>
              </w:rPr>
              <w:t>14</w:t>
            </w:r>
          </w:p>
        </w:tc>
        <w:tc>
          <w:tcPr>
            <w:tcW w:w="2327" w:type="dxa"/>
            <w:vAlign w:val="center"/>
          </w:tcPr>
          <w:p w:rsidR="00D61282" w:rsidRPr="0028592A" w:rsidRDefault="00D6128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8592A">
              <w:rPr>
                <w:rFonts w:ascii="宋体" w:eastAsia="宋体" w:hAnsi="宋体" w:cs="宋体" w:hint="eastAsia"/>
                <w:sz w:val="18"/>
                <w:szCs w:val="18"/>
              </w:rPr>
              <w:t>给排水系统</w:t>
            </w:r>
          </w:p>
        </w:tc>
        <w:tc>
          <w:tcPr>
            <w:tcW w:w="6462" w:type="dxa"/>
            <w:tcBorders>
              <w:right w:val="single" w:sz="4" w:space="0" w:color="auto"/>
            </w:tcBorders>
          </w:tcPr>
          <w:p w:rsidR="00D61282" w:rsidRPr="0028592A" w:rsidRDefault="00D61282" w:rsidP="0028592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28592A">
              <w:rPr>
                <w:rFonts w:hint="eastAsia"/>
                <w:sz w:val="18"/>
                <w:szCs w:val="18"/>
              </w:rPr>
              <w:t>给排水系统采用优质高压不锈钢供水螺纹管及不锈钢管件；</w:t>
            </w:r>
          </w:p>
          <w:p w:rsidR="00D61282" w:rsidRPr="0028592A" w:rsidRDefault="00D61282" w:rsidP="0028592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28592A">
              <w:rPr>
                <w:rFonts w:hint="eastAsia"/>
                <w:sz w:val="18"/>
                <w:szCs w:val="18"/>
              </w:rPr>
              <w:t>优质的</w:t>
            </w:r>
            <w:r w:rsidRPr="0028592A">
              <w:rPr>
                <w:rFonts w:hint="eastAsia"/>
                <w:sz w:val="18"/>
                <w:szCs w:val="18"/>
              </w:rPr>
              <w:t>PP-R</w:t>
            </w:r>
            <w:r w:rsidRPr="0028592A">
              <w:rPr>
                <w:rFonts w:hint="eastAsia"/>
                <w:sz w:val="18"/>
                <w:szCs w:val="18"/>
              </w:rPr>
              <w:t>冷热水管材和管件，符合</w:t>
            </w:r>
            <w:r w:rsidRPr="0028592A">
              <w:rPr>
                <w:rFonts w:hint="eastAsia"/>
                <w:sz w:val="18"/>
                <w:szCs w:val="18"/>
              </w:rPr>
              <w:t>GB/T 18742.2-2002</w:t>
            </w:r>
            <w:r w:rsidRPr="0028592A">
              <w:rPr>
                <w:rFonts w:hint="eastAsia"/>
                <w:sz w:val="18"/>
                <w:szCs w:val="18"/>
              </w:rPr>
              <w:t>中</w:t>
            </w:r>
            <w:r w:rsidRPr="0028592A">
              <w:rPr>
                <w:rFonts w:hint="eastAsia"/>
                <w:sz w:val="18"/>
                <w:szCs w:val="18"/>
              </w:rPr>
              <w:t>PP-R</w:t>
            </w:r>
            <w:r w:rsidRPr="0028592A">
              <w:rPr>
                <w:rFonts w:hint="eastAsia"/>
                <w:sz w:val="18"/>
                <w:szCs w:val="18"/>
              </w:rPr>
              <w:t>技术要求和</w:t>
            </w:r>
            <w:r w:rsidRPr="0028592A">
              <w:rPr>
                <w:rFonts w:hint="eastAsia"/>
                <w:sz w:val="18"/>
                <w:szCs w:val="18"/>
              </w:rPr>
              <w:t>SH-T 1750-2005</w:t>
            </w:r>
            <w:r w:rsidRPr="0028592A">
              <w:rPr>
                <w:rFonts w:hint="eastAsia"/>
                <w:sz w:val="18"/>
                <w:szCs w:val="18"/>
              </w:rPr>
              <w:t>技术要求。</w:t>
            </w:r>
          </w:p>
          <w:p w:rsidR="00D61282" w:rsidRPr="0028592A" w:rsidRDefault="00D61282" w:rsidP="0028592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28592A">
              <w:rPr>
                <w:rFonts w:hint="eastAsia"/>
                <w:sz w:val="18"/>
                <w:szCs w:val="18"/>
              </w:rPr>
              <w:t>排水系统采用：优质</w:t>
            </w:r>
            <w:r w:rsidRPr="0028592A">
              <w:rPr>
                <w:rFonts w:hint="eastAsia"/>
                <w:sz w:val="18"/>
                <w:szCs w:val="18"/>
              </w:rPr>
              <w:t>PVC</w:t>
            </w:r>
            <w:r w:rsidRPr="0028592A">
              <w:rPr>
                <w:rFonts w:hint="eastAsia"/>
                <w:sz w:val="18"/>
                <w:szCs w:val="18"/>
              </w:rPr>
              <w:t>排水软管及</w:t>
            </w:r>
            <w:r w:rsidRPr="0028592A">
              <w:rPr>
                <w:rFonts w:hint="eastAsia"/>
                <w:sz w:val="18"/>
                <w:szCs w:val="18"/>
              </w:rPr>
              <w:t>PVC-U</w:t>
            </w:r>
            <w:r w:rsidRPr="0028592A">
              <w:rPr>
                <w:rFonts w:hint="eastAsia"/>
                <w:sz w:val="18"/>
                <w:szCs w:val="18"/>
              </w:rPr>
              <w:t>专用排水管及管件。</w:t>
            </w:r>
          </w:p>
        </w:tc>
      </w:tr>
      <w:tr w:rsidR="00D61282" w:rsidRPr="0028592A" w:rsidTr="00621B61">
        <w:trPr>
          <w:trHeight w:val="379"/>
        </w:trPr>
        <w:tc>
          <w:tcPr>
            <w:tcW w:w="704" w:type="dxa"/>
            <w:vAlign w:val="center"/>
          </w:tcPr>
          <w:p w:rsidR="00D61282" w:rsidRPr="0028592A" w:rsidRDefault="00D6128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8592A">
              <w:rPr>
                <w:rFonts w:ascii="宋体" w:eastAsia="宋体" w:hAnsi="宋体" w:cs="宋体" w:hint="eastAsia"/>
                <w:sz w:val="18"/>
                <w:szCs w:val="18"/>
              </w:rPr>
              <w:t>15</w:t>
            </w:r>
          </w:p>
        </w:tc>
        <w:tc>
          <w:tcPr>
            <w:tcW w:w="2327" w:type="dxa"/>
            <w:vAlign w:val="center"/>
          </w:tcPr>
          <w:p w:rsidR="00D61282" w:rsidRPr="0028592A" w:rsidRDefault="00D6128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8592A">
              <w:rPr>
                <w:rFonts w:ascii="宋体" w:eastAsia="宋体" w:hAnsi="宋体" w:cs="宋体" w:hint="eastAsia"/>
                <w:sz w:val="18"/>
                <w:szCs w:val="18"/>
              </w:rPr>
              <w:t>消毒液回收装置</w:t>
            </w:r>
          </w:p>
        </w:tc>
        <w:tc>
          <w:tcPr>
            <w:tcW w:w="6462" w:type="dxa"/>
            <w:tcBorders>
              <w:right w:val="single" w:sz="4" w:space="0" w:color="auto"/>
            </w:tcBorders>
          </w:tcPr>
          <w:p w:rsidR="00D61282" w:rsidRPr="0028592A" w:rsidRDefault="00D61282" w:rsidP="009C1A88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28592A">
              <w:rPr>
                <w:rFonts w:ascii="宋体" w:eastAsia="宋体" w:hAnsi="宋体" w:cs="宋体" w:hint="eastAsia"/>
                <w:sz w:val="18"/>
                <w:szCs w:val="18"/>
              </w:rPr>
              <w:t>可回收消毒液。</w:t>
            </w:r>
          </w:p>
        </w:tc>
      </w:tr>
      <w:tr w:rsidR="00D61282" w:rsidRPr="0028592A" w:rsidTr="00621B61">
        <w:trPr>
          <w:trHeight w:val="379"/>
        </w:trPr>
        <w:tc>
          <w:tcPr>
            <w:tcW w:w="704" w:type="dxa"/>
            <w:vAlign w:val="center"/>
          </w:tcPr>
          <w:p w:rsidR="00D61282" w:rsidRPr="0028592A" w:rsidRDefault="00D6128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8592A">
              <w:rPr>
                <w:rFonts w:ascii="宋体" w:eastAsia="宋体" w:hAnsi="宋体" w:cs="宋体" w:hint="eastAsia"/>
                <w:sz w:val="18"/>
                <w:szCs w:val="18"/>
              </w:rPr>
              <w:t>16</w:t>
            </w:r>
          </w:p>
        </w:tc>
        <w:tc>
          <w:tcPr>
            <w:tcW w:w="2327" w:type="dxa"/>
            <w:vAlign w:val="center"/>
          </w:tcPr>
          <w:p w:rsidR="00D61282" w:rsidRPr="0028592A" w:rsidRDefault="00D6128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8592A">
              <w:rPr>
                <w:rFonts w:hint="eastAsia"/>
                <w:sz w:val="18"/>
                <w:szCs w:val="18"/>
              </w:rPr>
              <w:t>灯光照明系统</w:t>
            </w:r>
          </w:p>
        </w:tc>
        <w:tc>
          <w:tcPr>
            <w:tcW w:w="6462" w:type="dxa"/>
            <w:tcBorders>
              <w:right w:val="single" w:sz="4" w:space="0" w:color="auto"/>
            </w:tcBorders>
          </w:tcPr>
          <w:p w:rsidR="00D61282" w:rsidRPr="0028592A" w:rsidRDefault="00D61282" w:rsidP="0028592A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28592A">
              <w:rPr>
                <w:rFonts w:ascii="宋体" w:eastAsia="宋体" w:hAnsi="宋体" w:cs="宋体" w:hint="eastAsia"/>
                <w:sz w:val="18"/>
                <w:szCs w:val="18"/>
              </w:rPr>
              <w:t>背板顶部有灯，用于清洗时辅助照明。</w:t>
            </w:r>
          </w:p>
        </w:tc>
      </w:tr>
      <w:tr w:rsidR="00D61282" w:rsidRPr="0028592A" w:rsidTr="00621B61">
        <w:trPr>
          <w:trHeight w:val="379"/>
        </w:trPr>
        <w:tc>
          <w:tcPr>
            <w:tcW w:w="704" w:type="dxa"/>
            <w:vAlign w:val="center"/>
          </w:tcPr>
          <w:p w:rsidR="00D61282" w:rsidRPr="0028592A" w:rsidRDefault="00D6128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8592A">
              <w:rPr>
                <w:rFonts w:ascii="宋体" w:eastAsia="宋体" w:hAnsi="宋体" w:cs="宋体" w:hint="eastAsia"/>
                <w:sz w:val="18"/>
                <w:szCs w:val="18"/>
              </w:rPr>
              <w:t>17</w:t>
            </w:r>
          </w:p>
        </w:tc>
        <w:tc>
          <w:tcPr>
            <w:tcW w:w="2327" w:type="dxa"/>
            <w:vAlign w:val="center"/>
          </w:tcPr>
          <w:p w:rsidR="00D61282" w:rsidRPr="0028592A" w:rsidRDefault="00D6128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8592A">
              <w:rPr>
                <w:rFonts w:ascii="宋体" w:eastAsia="宋体" w:hAnsi="宋体" w:cs="宋体" w:hint="eastAsia"/>
                <w:sz w:val="18"/>
                <w:szCs w:val="18"/>
              </w:rPr>
              <w:t>内镜吹干器</w:t>
            </w:r>
          </w:p>
        </w:tc>
        <w:tc>
          <w:tcPr>
            <w:tcW w:w="6462" w:type="dxa"/>
            <w:tcBorders>
              <w:right w:val="single" w:sz="4" w:space="0" w:color="auto"/>
            </w:tcBorders>
          </w:tcPr>
          <w:p w:rsidR="00D61282" w:rsidRPr="0028592A" w:rsidRDefault="00D61282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28592A">
              <w:rPr>
                <w:rFonts w:ascii="宋体" w:eastAsia="宋体" w:hAnsi="宋体" w:cs="宋体" w:hint="eastAsia"/>
                <w:sz w:val="18"/>
                <w:szCs w:val="18"/>
              </w:rPr>
              <w:t>用于镜体吹干，</w:t>
            </w:r>
            <w:r w:rsidRPr="0028592A">
              <w:rPr>
                <w:rFonts w:ascii="宋体" w:hAnsi="宋体" w:cs="宋体" w:hint="eastAsia"/>
                <w:sz w:val="18"/>
                <w:szCs w:val="18"/>
              </w:rPr>
              <w:t>风力</w:t>
            </w:r>
            <w:r w:rsidRPr="0028592A">
              <w:rPr>
                <w:rFonts w:ascii="宋体" w:eastAsia="宋体" w:hAnsi="宋体" w:cs="宋体" w:hint="eastAsia"/>
                <w:sz w:val="18"/>
                <w:szCs w:val="18"/>
              </w:rPr>
              <w:t>可调</w:t>
            </w:r>
          </w:p>
        </w:tc>
      </w:tr>
      <w:tr w:rsidR="00D61282" w:rsidRPr="0028592A" w:rsidTr="00621B61">
        <w:trPr>
          <w:trHeight w:val="329"/>
        </w:trPr>
        <w:tc>
          <w:tcPr>
            <w:tcW w:w="704" w:type="dxa"/>
            <w:vAlign w:val="center"/>
          </w:tcPr>
          <w:p w:rsidR="00D61282" w:rsidRPr="0028592A" w:rsidRDefault="00D6128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8592A">
              <w:rPr>
                <w:rFonts w:ascii="宋体" w:eastAsia="宋体" w:hAnsi="宋体" w:cs="宋体" w:hint="eastAsia"/>
                <w:sz w:val="18"/>
                <w:szCs w:val="18"/>
              </w:rPr>
              <w:t>18</w:t>
            </w:r>
          </w:p>
        </w:tc>
        <w:tc>
          <w:tcPr>
            <w:tcW w:w="2327" w:type="dxa"/>
            <w:vAlign w:val="center"/>
          </w:tcPr>
          <w:p w:rsidR="00D61282" w:rsidRPr="0028592A" w:rsidRDefault="00D6128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8592A">
              <w:rPr>
                <w:rFonts w:ascii="宋体" w:eastAsia="宋体" w:hAnsi="宋体" w:cs="宋体" w:hint="eastAsia"/>
                <w:sz w:val="18"/>
                <w:szCs w:val="18"/>
              </w:rPr>
              <w:t>灌流器自动接头</w:t>
            </w:r>
          </w:p>
        </w:tc>
        <w:tc>
          <w:tcPr>
            <w:tcW w:w="6462" w:type="dxa"/>
            <w:tcBorders>
              <w:right w:val="single" w:sz="4" w:space="0" w:color="auto"/>
            </w:tcBorders>
          </w:tcPr>
          <w:p w:rsidR="00D61282" w:rsidRPr="0028592A" w:rsidRDefault="00D61282" w:rsidP="009C1A88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28592A">
              <w:rPr>
                <w:rFonts w:ascii="宋体" w:eastAsia="宋体" w:hAnsi="宋体" w:cs="宋体" w:hint="eastAsia"/>
                <w:sz w:val="18"/>
                <w:szCs w:val="18"/>
              </w:rPr>
              <w:t>配有带自锁的接头，全部程序执行只需连接接头，无需将全管道灌流器拆卸。</w:t>
            </w:r>
          </w:p>
        </w:tc>
      </w:tr>
      <w:tr w:rsidR="00D61282" w:rsidRPr="0028592A" w:rsidTr="00621B61">
        <w:trPr>
          <w:trHeight w:val="276"/>
        </w:trPr>
        <w:tc>
          <w:tcPr>
            <w:tcW w:w="704" w:type="dxa"/>
            <w:vAlign w:val="center"/>
          </w:tcPr>
          <w:p w:rsidR="00D61282" w:rsidRPr="0028592A" w:rsidRDefault="00D6128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8592A">
              <w:rPr>
                <w:rFonts w:ascii="宋体" w:eastAsia="宋体" w:hAnsi="宋体" w:cs="宋体" w:hint="eastAsia"/>
                <w:sz w:val="18"/>
                <w:szCs w:val="18"/>
              </w:rPr>
              <w:t>19</w:t>
            </w:r>
          </w:p>
        </w:tc>
        <w:tc>
          <w:tcPr>
            <w:tcW w:w="2327" w:type="dxa"/>
            <w:vAlign w:val="center"/>
          </w:tcPr>
          <w:p w:rsidR="00D61282" w:rsidRPr="0028592A" w:rsidRDefault="00D6128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8592A">
              <w:rPr>
                <w:rFonts w:ascii="宋体" w:eastAsia="宋体" w:hAnsi="宋体" w:cs="宋体" w:hint="eastAsia"/>
                <w:sz w:val="18"/>
                <w:szCs w:val="18"/>
              </w:rPr>
              <w:t>灌流电脑控制系统</w:t>
            </w:r>
          </w:p>
        </w:tc>
        <w:tc>
          <w:tcPr>
            <w:tcW w:w="6462" w:type="dxa"/>
            <w:tcBorders>
              <w:right w:val="single" w:sz="4" w:space="0" w:color="auto"/>
            </w:tcBorders>
          </w:tcPr>
          <w:p w:rsidR="00D61282" w:rsidRPr="0028592A" w:rsidRDefault="00D61282" w:rsidP="009C1A88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28592A">
              <w:rPr>
                <w:rFonts w:ascii="宋体" w:eastAsia="宋体" w:hAnsi="宋体" w:cs="宋体" w:hint="eastAsia"/>
                <w:sz w:val="18"/>
                <w:szCs w:val="18"/>
              </w:rPr>
              <w:t>控制系统稳定，读时准确，</w:t>
            </w:r>
            <w:r w:rsidRPr="0028592A">
              <w:rPr>
                <w:rFonts w:ascii="宋体" w:eastAsia="宋体" w:hAnsi="宋体" w:cs="宋体" w:hint="eastAsia"/>
                <w:sz w:val="18"/>
                <w:szCs w:val="18"/>
                <w:lang w:val="en-GB"/>
              </w:rPr>
              <w:t>计时单位为毫秒级，</w:t>
            </w:r>
            <w:r w:rsidRPr="0028592A">
              <w:rPr>
                <w:rFonts w:ascii="宋体" w:eastAsia="宋体" w:hAnsi="宋体" w:cs="宋体" w:hint="eastAsia"/>
                <w:sz w:val="18"/>
                <w:szCs w:val="18"/>
              </w:rPr>
              <w:t>整体美观大方，不占用空间。</w:t>
            </w:r>
          </w:p>
        </w:tc>
      </w:tr>
      <w:tr w:rsidR="00D61282" w:rsidRPr="0028592A" w:rsidTr="00621B61">
        <w:trPr>
          <w:trHeight w:val="605"/>
        </w:trPr>
        <w:tc>
          <w:tcPr>
            <w:tcW w:w="704" w:type="dxa"/>
            <w:vAlign w:val="center"/>
          </w:tcPr>
          <w:p w:rsidR="00D61282" w:rsidRPr="0028592A" w:rsidRDefault="00D6128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8592A"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  <w:r w:rsidRPr="0028592A">
              <w:rPr>
                <w:rFonts w:ascii="宋体" w:hAnsi="宋体" w:cs="宋体" w:hint="eastAsia"/>
                <w:sz w:val="18"/>
                <w:szCs w:val="18"/>
              </w:rPr>
              <w:t>0</w:t>
            </w:r>
          </w:p>
        </w:tc>
        <w:tc>
          <w:tcPr>
            <w:tcW w:w="2327" w:type="dxa"/>
            <w:vAlign w:val="center"/>
          </w:tcPr>
          <w:p w:rsidR="00D61282" w:rsidRPr="0028592A" w:rsidRDefault="00D6128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8592A">
              <w:rPr>
                <w:rFonts w:ascii="宋体" w:eastAsia="宋体" w:hAnsi="宋体" w:cs="宋体" w:hint="eastAsia"/>
                <w:sz w:val="18"/>
                <w:szCs w:val="18"/>
              </w:rPr>
              <w:t>气体处理器</w:t>
            </w:r>
          </w:p>
        </w:tc>
        <w:tc>
          <w:tcPr>
            <w:tcW w:w="6462" w:type="dxa"/>
            <w:tcBorders>
              <w:right w:val="single" w:sz="4" w:space="0" w:color="auto"/>
            </w:tcBorders>
          </w:tcPr>
          <w:p w:rsidR="00D61282" w:rsidRPr="0028592A" w:rsidRDefault="00D61282" w:rsidP="00ED4CB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28592A">
              <w:rPr>
                <w:rFonts w:ascii="宋体" w:eastAsia="宋体" w:hAnsi="宋体" w:cs="宋体" w:hint="eastAsia"/>
                <w:sz w:val="18"/>
                <w:szCs w:val="18"/>
              </w:rPr>
              <w:t>气压调节范围：0～0.75Mpa，分离空气中的水分及其它杂质，为内镜洗消提供干燥纯净的压力空气，并另外设有注气压力调节器。</w:t>
            </w:r>
          </w:p>
        </w:tc>
      </w:tr>
      <w:tr w:rsidR="00D61282" w:rsidRPr="0028592A" w:rsidTr="00621B61">
        <w:trPr>
          <w:trHeight w:val="731"/>
        </w:trPr>
        <w:tc>
          <w:tcPr>
            <w:tcW w:w="704" w:type="dxa"/>
            <w:vAlign w:val="center"/>
          </w:tcPr>
          <w:p w:rsidR="00D61282" w:rsidRPr="0028592A" w:rsidRDefault="00D6128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8592A"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  <w:r w:rsidRPr="0028592A"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2327" w:type="dxa"/>
            <w:vAlign w:val="center"/>
          </w:tcPr>
          <w:p w:rsidR="00D61282" w:rsidRPr="0028592A" w:rsidRDefault="00D6128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8592A">
              <w:rPr>
                <w:rFonts w:ascii="宋体" w:eastAsia="宋体" w:hAnsi="宋体" w:cs="宋体" w:hint="eastAsia"/>
                <w:sz w:val="18"/>
                <w:szCs w:val="18"/>
              </w:rPr>
              <w:t>过滤水装置</w:t>
            </w:r>
          </w:p>
        </w:tc>
        <w:tc>
          <w:tcPr>
            <w:tcW w:w="6462" w:type="dxa"/>
            <w:tcBorders>
              <w:right w:val="single" w:sz="4" w:space="0" w:color="auto"/>
            </w:tcBorders>
          </w:tcPr>
          <w:p w:rsidR="00D61282" w:rsidRPr="0028592A" w:rsidRDefault="00D61282" w:rsidP="005577D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28592A">
              <w:rPr>
                <w:rFonts w:ascii="宋体" w:eastAsia="宋体" w:hAnsi="宋体" w:cs="宋体" w:hint="eastAsia"/>
                <w:sz w:val="18"/>
                <w:szCs w:val="18"/>
                <w:lang w:val="en-GB"/>
              </w:rPr>
              <w:t>净化过滤水质更保证内镜清洗安全，可采用反冲式维护清洗，可换滤芯</w:t>
            </w:r>
            <w:r w:rsidRPr="0028592A">
              <w:rPr>
                <w:rFonts w:ascii="宋体" w:eastAsia="宋体" w:hAnsi="宋体" w:cs="宋体" w:hint="eastAsia"/>
                <w:sz w:val="18"/>
                <w:szCs w:val="18"/>
              </w:rPr>
              <w:t>，可有效祛除泥沙、颜色及细菌。</w:t>
            </w:r>
          </w:p>
        </w:tc>
      </w:tr>
      <w:tr w:rsidR="00D61282" w:rsidRPr="0028592A" w:rsidTr="00621B61">
        <w:trPr>
          <w:trHeight w:val="1691"/>
        </w:trPr>
        <w:tc>
          <w:tcPr>
            <w:tcW w:w="704" w:type="dxa"/>
            <w:vAlign w:val="center"/>
          </w:tcPr>
          <w:p w:rsidR="00D61282" w:rsidRPr="0028592A" w:rsidRDefault="00D6128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sz w:val="18"/>
                <w:szCs w:val="18"/>
              </w:rPr>
              <w:t>2</w:t>
            </w:r>
          </w:p>
        </w:tc>
        <w:tc>
          <w:tcPr>
            <w:tcW w:w="2327" w:type="dxa"/>
            <w:vAlign w:val="center"/>
          </w:tcPr>
          <w:p w:rsidR="00D61282" w:rsidRPr="0028592A" w:rsidRDefault="00D6128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8592A">
              <w:rPr>
                <w:rFonts w:ascii="宋体" w:eastAsia="宋体" w:hAnsi="宋体" w:cs="宋体" w:hint="eastAsia"/>
                <w:sz w:val="18"/>
                <w:szCs w:val="18"/>
              </w:rPr>
              <w:t>全自动内镜清洗消毒机（单缸）</w:t>
            </w:r>
          </w:p>
        </w:tc>
        <w:tc>
          <w:tcPr>
            <w:tcW w:w="6462" w:type="dxa"/>
            <w:tcBorders>
              <w:right w:val="single" w:sz="4" w:space="0" w:color="auto"/>
            </w:tcBorders>
          </w:tcPr>
          <w:p w:rsidR="00D61282" w:rsidRPr="0028592A" w:rsidRDefault="00D61282">
            <w:pPr>
              <w:spacing w:line="288" w:lineRule="auto"/>
              <w:rPr>
                <w:rFonts w:ascii="宋体" w:hAnsi="宋体" w:cs="宋体"/>
                <w:sz w:val="18"/>
                <w:szCs w:val="18"/>
              </w:rPr>
            </w:pPr>
            <w:r w:rsidRPr="0028592A">
              <w:rPr>
                <w:rFonts w:ascii="宋体" w:hAnsi="宋体" w:cs="宋体" w:hint="eastAsia"/>
                <w:sz w:val="18"/>
                <w:szCs w:val="18"/>
              </w:rPr>
              <w:t>1、产品名称  全自动内镜清洗消毒机</w:t>
            </w:r>
          </w:p>
          <w:p w:rsidR="00D61282" w:rsidRPr="0028592A" w:rsidRDefault="00D61282">
            <w:pPr>
              <w:spacing w:line="288" w:lineRule="auto"/>
              <w:rPr>
                <w:rFonts w:ascii="宋体" w:hAnsi="宋体" w:cs="宋体"/>
                <w:sz w:val="18"/>
                <w:szCs w:val="18"/>
              </w:rPr>
            </w:pPr>
            <w:r w:rsidRPr="0028592A">
              <w:rPr>
                <w:rFonts w:ascii="宋体" w:hAnsi="宋体" w:cs="宋体" w:hint="eastAsia"/>
                <w:sz w:val="18"/>
                <w:szCs w:val="18"/>
              </w:rPr>
              <w:t>2、供水要求  自来水，压力：0.2-0.5Mpa</w:t>
            </w:r>
          </w:p>
          <w:p w:rsidR="00D61282" w:rsidRPr="0028592A" w:rsidRDefault="00D61282">
            <w:pPr>
              <w:spacing w:line="288" w:lineRule="auto"/>
              <w:rPr>
                <w:rFonts w:ascii="宋体" w:hAnsi="宋体" w:cs="宋体"/>
                <w:sz w:val="18"/>
                <w:szCs w:val="18"/>
              </w:rPr>
            </w:pPr>
            <w:r w:rsidRPr="0028592A">
              <w:rPr>
                <w:rFonts w:ascii="宋体" w:hAnsi="宋体" w:cs="宋体" w:hint="eastAsia"/>
                <w:sz w:val="18"/>
                <w:szCs w:val="18"/>
              </w:rPr>
              <w:t>3、排水要求  高度≦350mm，排水口径≧50mm</w:t>
            </w:r>
          </w:p>
          <w:p w:rsidR="00D61282" w:rsidRPr="0028592A" w:rsidRDefault="00D61282">
            <w:pPr>
              <w:spacing w:line="288" w:lineRule="auto"/>
              <w:rPr>
                <w:rFonts w:ascii="宋体" w:hAnsi="宋体" w:cs="宋体"/>
                <w:sz w:val="18"/>
                <w:szCs w:val="18"/>
              </w:rPr>
            </w:pPr>
            <w:r w:rsidRPr="0028592A">
              <w:rPr>
                <w:rFonts w:ascii="宋体" w:hAnsi="宋体" w:cs="宋体" w:hint="eastAsia"/>
                <w:sz w:val="18"/>
                <w:szCs w:val="18"/>
              </w:rPr>
              <w:t>4、消毒液储存箱最大容量  ≥12升</w:t>
            </w:r>
          </w:p>
          <w:p w:rsidR="00D61282" w:rsidRPr="0028592A" w:rsidRDefault="00D61282">
            <w:pPr>
              <w:spacing w:line="288" w:lineRule="auto"/>
              <w:rPr>
                <w:rFonts w:ascii="宋体" w:hAnsi="宋体" w:cs="宋体"/>
                <w:sz w:val="18"/>
                <w:szCs w:val="18"/>
              </w:rPr>
            </w:pPr>
            <w:r w:rsidRPr="0028592A">
              <w:rPr>
                <w:rFonts w:ascii="宋体" w:hAnsi="宋体" w:cs="宋体" w:hint="eastAsia"/>
                <w:sz w:val="18"/>
                <w:szCs w:val="18"/>
              </w:rPr>
              <w:t>5、酶液储存箱容量  ≥2.5升</w:t>
            </w:r>
          </w:p>
          <w:p w:rsidR="00D61282" w:rsidRPr="0028592A" w:rsidRDefault="00D61282">
            <w:pPr>
              <w:spacing w:line="288" w:lineRule="auto"/>
              <w:rPr>
                <w:rFonts w:ascii="宋体" w:hAnsi="宋体" w:cs="宋体"/>
                <w:sz w:val="18"/>
                <w:szCs w:val="18"/>
              </w:rPr>
            </w:pPr>
            <w:r w:rsidRPr="0028592A">
              <w:rPr>
                <w:rFonts w:ascii="宋体" w:hAnsi="宋体" w:cs="宋体" w:hint="eastAsia"/>
                <w:sz w:val="18"/>
                <w:szCs w:val="18"/>
              </w:rPr>
              <w:t>6、酒精存储量  ≥2.5升</w:t>
            </w:r>
          </w:p>
          <w:p w:rsidR="00D61282" w:rsidRPr="0028592A" w:rsidRDefault="00D61282">
            <w:pPr>
              <w:spacing w:line="288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7</w:t>
            </w:r>
            <w:r w:rsidRPr="0028592A">
              <w:rPr>
                <w:rFonts w:ascii="宋体" w:hAnsi="宋体" w:cs="宋体" w:hint="eastAsia"/>
                <w:sz w:val="18"/>
                <w:szCs w:val="18"/>
              </w:rPr>
              <w:t>、酶液用量  可自行设置</w:t>
            </w:r>
          </w:p>
          <w:p w:rsidR="00D61282" w:rsidRPr="0028592A" w:rsidRDefault="00D61282">
            <w:pPr>
              <w:spacing w:line="288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</w:t>
            </w:r>
            <w:r w:rsidRPr="0028592A">
              <w:rPr>
                <w:rFonts w:ascii="宋体" w:hAnsi="宋体" w:cs="宋体" w:hint="eastAsia"/>
                <w:sz w:val="18"/>
                <w:szCs w:val="18"/>
              </w:rPr>
              <w:t>、酒精用量  可</w:t>
            </w:r>
            <w:r w:rsidRPr="0028592A">
              <w:rPr>
                <w:rFonts w:ascii="宋体" w:hAnsi="宋体" w:cs="宋体"/>
                <w:sz w:val="18"/>
                <w:szCs w:val="18"/>
              </w:rPr>
              <w:t>根据</w:t>
            </w:r>
            <w:r w:rsidRPr="0028592A">
              <w:rPr>
                <w:rFonts w:ascii="宋体" w:hAnsi="宋体" w:cs="宋体" w:hint="eastAsia"/>
                <w:sz w:val="18"/>
                <w:szCs w:val="18"/>
              </w:rPr>
              <w:t>用户要求装机时设置，自动喷射内窥镜管道并吹干</w:t>
            </w:r>
          </w:p>
          <w:p w:rsidR="00D61282" w:rsidRPr="0028592A" w:rsidRDefault="00D61282">
            <w:pPr>
              <w:spacing w:line="288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9</w:t>
            </w:r>
            <w:r w:rsidRPr="0028592A">
              <w:rPr>
                <w:rFonts w:ascii="宋体" w:hAnsi="宋体" w:cs="宋体" w:hint="eastAsia"/>
                <w:sz w:val="18"/>
                <w:szCs w:val="18"/>
              </w:rPr>
              <w:t>、测漏装置  全程实施侧漏监测，超过设定的允许泄漏量时，可视声讯报警信号。</w:t>
            </w:r>
          </w:p>
          <w:p w:rsidR="00D61282" w:rsidRPr="0028592A" w:rsidRDefault="00D61282">
            <w:pPr>
              <w:spacing w:line="288" w:lineRule="auto"/>
              <w:rPr>
                <w:rFonts w:ascii="宋体" w:hAnsi="宋体" w:cs="宋体"/>
                <w:sz w:val="18"/>
                <w:szCs w:val="18"/>
              </w:rPr>
            </w:pPr>
            <w:r w:rsidRPr="0028592A">
              <w:rPr>
                <w:rFonts w:ascii="宋体" w:hAnsi="宋体" w:cs="宋体" w:hint="eastAsia"/>
                <w:sz w:val="18"/>
                <w:szCs w:val="18"/>
              </w:rPr>
              <w:t>10、内镜管腔增压泵  设有内镜管腔增压泵彻底冲刷注气/注水、活检口等细小管腔，减低细菌生物膜的形成几率</w:t>
            </w:r>
          </w:p>
          <w:p w:rsidR="00D61282" w:rsidRPr="0028592A" w:rsidRDefault="00D61282">
            <w:pPr>
              <w:spacing w:line="288" w:lineRule="auto"/>
              <w:rPr>
                <w:rFonts w:ascii="宋体" w:hAnsi="宋体" w:cs="宋体"/>
                <w:sz w:val="18"/>
                <w:szCs w:val="18"/>
              </w:rPr>
            </w:pPr>
            <w:r w:rsidRPr="0028592A">
              <w:rPr>
                <w:rFonts w:ascii="宋体" w:hAnsi="宋体" w:cs="宋体" w:hint="eastAsia"/>
                <w:sz w:val="18"/>
                <w:szCs w:val="18"/>
              </w:rPr>
              <w:t>11、内置水处理功能  全自动软式内镜清洗消毒器内置0.2um两级水过滤器滤除水中杂质，保证清洗消毒效果</w:t>
            </w:r>
          </w:p>
          <w:p w:rsidR="00D61282" w:rsidRPr="0028592A" w:rsidRDefault="00D61282">
            <w:pPr>
              <w:spacing w:line="288" w:lineRule="auto"/>
              <w:rPr>
                <w:rFonts w:ascii="宋体" w:hAnsi="宋体" w:cs="宋体"/>
                <w:sz w:val="18"/>
                <w:szCs w:val="18"/>
              </w:rPr>
            </w:pPr>
            <w:r w:rsidRPr="0028592A">
              <w:rPr>
                <w:rFonts w:ascii="宋体" w:hAnsi="宋体" w:cs="宋体" w:hint="eastAsia"/>
                <w:sz w:val="18"/>
                <w:szCs w:val="18"/>
              </w:rPr>
              <w:t>12、无菌水漂洗  消毒后使用绝对级0.2um过滤器的无菌水漂洗，避免不干净的漂洗水再次污染消毒好的内镜</w:t>
            </w:r>
          </w:p>
          <w:p w:rsidR="00D61282" w:rsidRPr="0028592A" w:rsidRDefault="00D61282">
            <w:pPr>
              <w:spacing w:line="288" w:lineRule="auto"/>
              <w:rPr>
                <w:rFonts w:ascii="宋体" w:hAnsi="宋体" w:cs="宋体"/>
                <w:sz w:val="18"/>
                <w:szCs w:val="18"/>
              </w:rPr>
            </w:pPr>
            <w:r w:rsidRPr="0028592A">
              <w:rPr>
                <w:rFonts w:ascii="宋体" w:hAnsi="宋体" w:cs="宋体" w:hint="eastAsia"/>
                <w:sz w:val="18"/>
                <w:szCs w:val="18"/>
              </w:rPr>
              <w:t>13、干燥功能  具有干燥功能，对内镜外表面及内部管道进行干燥。</w:t>
            </w:r>
          </w:p>
          <w:p w:rsidR="00D61282" w:rsidRPr="0028592A" w:rsidRDefault="00D61282">
            <w:pPr>
              <w:spacing w:line="288" w:lineRule="auto"/>
              <w:rPr>
                <w:rFonts w:ascii="宋体" w:hAnsi="宋体" w:cs="宋体"/>
                <w:sz w:val="18"/>
                <w:szCs w:val="18"/>
              </w:rPr>
            </w:pPr>
            <w:r w:rsidRPr="0028592A">
              <w:rPr>
                <w:rFonts w:ascii="宋体" w:hAnsi="宋体" w:cs="宋体" w:hint="eastAsia"/>
                <w:sz w:val="18"/>
                <w:szCs w:val="18"/>
              </w:rPr>
              <w:t>14、消毒时间  ：全程15</w:t>
            </w:r>
            <w:r w:rsidR="009C1A88">
              <w:rPr>
                <w:rFonts w:ascii="宋体" w:hAnsi="宋体" w:cs="宋体" w:hint="eastAsia"/>
                <w:sz w:val="18"/>
                <w:szCs w:val="18"/>
              </w:rPr>
              <w:t>至</w:t>
            </w:r>
            <w:r w:rsidRPr="0028592A">
              <w:rPr>
                <w:rFonts w:ascii="宋体" w:hAnsi="宋体" w:cs="宋体" w:hint="eastAsia"/>
                <w:sz w:val="18"/>
                <w:szCs w:val="18"/>
              </w:rPr>
              <w:t>20分钟</w:t>
            </w:r>
          </w:p>
          <w:p w:rsidR="00D61282" w:rsidRPr="0028592A" w:rsidRDefault="00D61282">
            <w:pPr>
              <w:spacing w:line="288" w:lineRule="auto"/>
              <w:rPr>
                <w:rFonts w:ascii="宋体" w:hAnsi="宋体" w:cs="宋体"/>
                <w:sz w:val="18"/>
                <w:szCs w:val="18"/>
              </w:rPr>
            </w:pPr>
            <w:r w:rsidRPr="0028592A">
              <w:rPr>
                <w:rFonts w:ascii="宋体" w:hAnsi="宋体" w:cs="宋体" w:hint="eastAsia"/>
                <w:sz w:val="18"/>
                <w:szCs w:val="18"/>
              </w:rPr>
              <w:t>1</w:t>
            </w:r>
            <w:r w:rsidRPr="0028592A">
              <w:rPr>
                <w:rFonts w:ascii="宋体" w:hAnsi="宋体" w:cs="宋体"/>
                <w:sz w:val="18"/>
                <w:szCs w:val="18"/>
              </w:rPr>
              <w:t>5</w:t>
            </w:r>
            <w:r w:rsidRPr="0028592A">
              <w:rPr>
                <w:rFonts w:ascii="宋体" w:hAnsi="宋体" w:cs="宋体" w:hint="eastAsia"/>
                <w:sz w:val="18"/>
                <w:szCs w:val="18"/>
              </w:rPr>
              <w:t>、消毒液添加、排放</w:t>
            </w:r>
            <w:r w:rsidR="009C1A88">
              <w:rPr>
                <w:rFonts w:ascii="宋体" w:hAnsi="宋体" w:cs="宋体" w:hint="eastAsia"/>
                <w:sz w:val="18"/>
                <w:szCs w:val="18"/>
              </w:rPr>
              <w:t>实现</w:t>
            </w:r>
            <w:r w:rsidRPr="0028592A">
              <w:rPr>
                <w:rFonts w:ascii="宋体" w:hAnsi="宋体" w:cs="宋体" w:hint="eastAsia"/>
                <w:sz w:val="18"/>
                <w:szCs w:val="18"/>
              </w:rPr>
              <w:t>自吸、自排</w:t>
            </w:r>
          </w:p>
          <w:p w:rsidR="00D61282" w:rsidRPr="0028592A" w:rsidRDefault="00D61282" w:rsidP="009C1A88">
            <w:pPr>
              <w:spacing w:line="288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28592A">
              <w:rPr>
                <w:rFonts w:ascii="宋体" w:hAnsi="宋体" w:cs="宋体" w:hint="eastAsia"/>
                <w:sz w:val="18"/>
                <w:szCs w:val="18"/>
              </w:rPr>
              <w:t>1</w:t>
            </w:r>
            <w:r w:rsidRPr="0028592A">
              <w:rPr>
                <w:rFonts w:ascii="宋体" w:hAnsi="宋体" w:cs="宋体"/>
                <w:sz w:val="18"/>
                <w:szCs w:val="18"/>
              </w:rPr>
              <w:t>6</w:t>
            </w:r>
            <w:r w:rsidRPr="0028592A">
              <w:rPr>
                <w:rFonts w:ascii="宋体" w:hAnsi="宋体" w:cs="宋体" w:hint="eastAsia"/>
                <w:sz w:val="18"/>
                <w:szCs w:val="18"/>
              </w:rPr>
              <w:t>、全封闭消毒：采用全封闭结构，自动的玻璃门</w:t>
            </w:r>
            <w:r w:rsidR="009C1A88">
              <w:rPr>
                <w:rFonts w:ascii="宋体" w:hAnsi="宋体" w:cs="宋体" w:hint="eastAsia"/>
                <w:sz w:val="18"/>
                <w:szCs w:val="18"/>
              </w:rPr>
              <w:t>压合密封胶条，杜绝消毒剂气味向外泄1</w:t>
            </w:r>
            <w:r w:rsidRPr="0028592A">
              <w:rPr>
                <w:rFonts w:ascii="宋体" w:hAnsi="宋体" w:cs="宋体"/>
                <w:sz w:val="18"/>
                <w:szCs w:val="18"/>
              </w:rPr>
              <w:t>7</w:t>
            </w:r>
            <w:r w:rsidR="009C1A88">
              <w:rPr>
                <w:rFonts w:ascii="宋体" w:hAnsi="宋体" w:cs="宋体" w:hint="eastAsia"/>
                <w:sz w:val="18"/>
                <w:szCs w:val="18"/>
              </w:rPr>
              <w:t>、自动加入助剂</w:t>
            </w:r>
            <w:r w:rsidR="009C1A88">
              <w:rPr>
                <w:rFonts w:ascii="宋体" w:hAnsi="宋体" w:cs="宋体"/>
                <w:sz w:val="18"/>
                <w:szCs w:val="18"/>
              </w:rPr>
              <w:br/>
            </w:r>
            <w:r w:rsidR="009C1A88">
              <w:rPr>
                <w:rFonts w:ascii="宋体" w:hAnsi="宋体" w:cs="宋体"/>
                <w:sz w:val="18"/>
                <w:szCs w:val="18"/>
              </w:rPr>
              <w:lastRenderedPageBreak/>
              <w:t>1</w:t>
            </w:r>
            <w:r w:rsidRPr="0028592A">
              <w:rPr>
                <w:rFonts w:ascii="宋体" w:hAnsi="宋体" w:cs="宋体"/>
                <w:sz w:val="18"/>
                <w:szCs w:val="18"/>
              </w:rPr>
              <w:t>8</w:t>
            </w:r>
            <w:r w:rsidRPr="0028592A">
              <w:rPr>
                <w:rFonts w:ascii="宋体" w:hAnsi="宋体" w:cs="宋体" w:hint="eastAsia"/>
                <w:sz w:val="18"/>
                <w:szCs w:val="18"/>
              </w:rPr>
              <w:t>、过程数据打印，适时打印每一条内镜清洗消毒的过程数据，便于用户存档记录。</w:t>
            </w:r>
          </w:p>
        </w:tc>
      </w:tr>
      <w:tr w:rsidR="00D61282" w:rsidTr="00621B61">
        <w:trPr>
          <w:trHeight w:val="2612"/>
        </w:trPr>
        <w:tc>
          <w:tcPr>
            <w:tcW w:w="704" w:type="dxa"/>
            <w:vAlign w:val="center"/>
          </w:tcPr>
          <w:p w:rsidR="00D61282" w:rsidRPr="0028592A" w:rsidRDefault="00D6128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lastRenderedPageBreak/>
              <w:t>23</w:t>
            </w:r>
          </w:p>
        </w:tc>
        <w:tc>
          <w:tcPr>
            <w:tcW w:w="2327" w:type="dxa"/>
            <w:vAlign w:val="center"/>
          </w:tcPr>
          <w:p w:rsidR="00D61282" w:rsidRPr="0028592A" w:rsidRDefault="00D6128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8592A">
              <w:rPr>
                <w:rFonts w:ascii="宋体" w:eastAsia="宋体" w:hAnsi="宋体" w:cs="宋体" w:hint="eastAsia"/>
                <w:sz w:val="18"/>
                <w:szCs w:val="18"/>
              </w:rPr>
              <w:t>全自动内镜清洗消毒机（双缸）</w:t>
            </w:r>
          </w:p>
        </w:tc>
        <w:tc>
          <w:tcPr>
            <w:tcW w:w="6462" w:type="dxa"/>
            <w:tcBorders>
              <w:right w:val="single" w:sz="4" w:space="0" w:color="auto"/>
            </w:tcBorders>
          </w:tcPr>
          <w:p w:rsidR="00D77153" w:rsidRPr="0028592A" w:rsidRDefault="00D77153" w:rsidP="00D77153">
            <w:pPr>
              <w:spacing w:line="288" w:lineRule="auto"/>
              <w:rPr>
                <w:rFonts w:ascii="宋体" w:hAnsi="宋体" w:cs="宋体"/>
                <w:sz w:val="18"/>
                <w:szCs w:val="18"/>
              </w:rPr>
            </w:pPr>
            <w:r w:rsidRPr="0028592A">
              <w:rPr>
                <w:rFonts w:ascii="宋体" w:hAnsi="宋体" w:cs="宋体" w:hint="eastAsia"/>
                <w:sz w:val="18"/>
                <w:szCs w:val="18"/>
              </w:rPr>
              <w:t>1、产品名称  全自动内镜清洗消毒机</w:t>
            </w:r>
          </w:p>
          <w:p w:rsidR="00D77153" w:rsidRPr="0028592A" w:rsidRDefault="00D77153" w:rsidP="00D77153">
            <w:pPr>
              <w:spacing w:line="288" w:lineRule="auto"/>
              <w:rPr>
                <w:rFonts w:ascii="宋体" w:hAnsi="宋体" w:cs="宋体"/>
                <w:sz w:val="18"/>
                <w:szCs w:val="18"/>
              </w:rPr>
            </w:pPr>
            <w:r w:rsidRPr="0028592A">
              <w:rPr>
                <w:rFonts w:ascii="宋体" w:hAnsi="宋体" w:cs="宋体" w:hint="eastAsia"/>
                <w:sz w:val="18"/>
                <w:szCs w:val="18"/>
              </w:rPr>
              <w:t>2、供水要求  自来水，压力：0.2-0.5Mpa</w:t>
            </w:r>
          </w:p>
          <w:p w:rsidR="00D77153" w:rsidRPr="0028592A" w:rsidRDefault="00D77153" w:rsidP="00D77153">
            <w:pPr>
              <w:spacing w:line="288" w:lineRule="auto"/>
              <w:rPr>
                <w:rFonts w:ascii="宋体" w:hAnsi="宋体" w:cs="宋体"/>
                <w:sz w:val="18"/>
                <w:szCs w:val="18"/>
              </w:rPr>
            </w:pPr>
            <w:r w:rsidRPr="0028592A">
              <w:rPr>
                <w:rFonts w:ascii="宋体" w:hAnsi="宋体" w:cs="宋体" w:hint="eastAsia"/>
                <w:sz w:val="18"/>
                <w:szCs w:val="18"/>
              </w:rPr>
              <w:t>3、排水要求  高度≦350mm，排水口径≧50mm</w:t>
            </w:r>
          </w:p>
          <w:p w:rsidR="00D77153" w:rsidRPr="0028592A" w:rsidRDefault="00D77153" w:rsidP="00D77153">
            <w:pPr>
              <w:spacing w:line="288" w:lineRule="auto"/>
              <w:rPr>
                <w:rFonts w:ascii="宋体" w:hAnsi="宋体" w:cs="宋体"/>
                <w:sz w:val="18"/>
                <w:szCs w:val="18"/>
              </w:rPr>
            </w:pPr>
            <w:r w:rsidRPr="0028592A">
              <w:rPr>
                <w:rFonts w:ascii="宋体" w:hAnsi="宋体" w:cs="宋体" w:hint="eastAsia"/>
                <w:sz w:val="18"/>
                <w:szCs w:val="18"/>
              </w:rPr>
              <w:t>4、消毒液储存箱最大容量  ≥12升</w:t>
            </w:r>
          </w:p>
          <w:p w:rsidR="00D77153" w:rsidRPr="0028592A" w:rsidRDefault="00D77153" w:rsidP="00D77153">
            <w:pPr>
              <w:spacing w:line="288" w:lineRule="auto"/>
              <w:rPr>
                <w:rFonts w:ascii="宋体" w:hAnsi="宋体" w:cs="宋体"/>
                <w:sz w:val="18"/>
                <w:szCs w:val="18"/>
              </w:rPr>
            </w:pPr>
            <w:r w:rsidRPr="0028592A">
              <w:rPr>
                <w:rFonts w:ascii="宋体" w:hAnsi="宋体" w:cs="宋体" w:hint="eastAsia"/>
                <w:sz w:val="18"/>
                <w:szCs w:val="18"/>
              </w:rPr>
              <w:t>5、酶液储存箱容量  ≥2.5升</w:t>
            </w:r>
          </w:p>
          <w:p w:rsidR="00D77153" w:rsidRPr="0028592A" w:rsidRDefault="00D77153" w:rsidP="00D77153">
            <w:pPr>
              <w:spacing w:line="288" w:lineRule="auto"/>
              <w:rPr>
                <w:rFonts w:ascii="宋体" w:hAnsi="宋体" w:cs="宋体"/>
                <w:sz w:val="18"/>
                <w:szCs w:val="18"/>
              </w:rPr>
            </w:pPr>
            <w:r w:rsidRPr="0028592A">
              <w:rPr>
                <w:rFonts w:ascii="宋体" w:hAnsi="宋体" w:cs="宋体" w:hint="eastAsia"/>
                <w:sz w:val="18"/>
                <w:szCs w:val="18"/>
              </w:rPr>
              <w:t>6、酒精存储量  ≥2.5升</w:t>
            </w:r>
          </w:p>
          <w:p w:rsidR="00D77153" w:rsidRPr="0028592A" w:rsidRDefault="00D77153" w:rsidP="00D77153">
            <w:pPr>
              <w:spacing w:line="288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7</w:t>
            </w:r>
            <w:r w:rsidRPr="0028592A">
              <w:rPr>
                <w:rFonts w:ascii="宋体" w:hAnsi="宋体" w:cs="宋体" w:hint="eastAsia"/>
                <w:sz w:val="18"/>
                <w:szCs w:val="18"/>
              </w:rPr>
              <w:t>、酶液用量  可自行设置</w:t>
            </w:r>
          </w:p>
          <w:p w:rsidR="00D77153" w:rsidRPr="0028592A" w:rsidRDefault="00D77153" w:rsidP="00D77153">
            <w:pPr>
              <w:spacing w:line="288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</w:t>
            </w:r>
            <w:r w:rsidRPr="0028592A">
              <w:rPr>
                <w:rFonts w:ascii="宋体" w:hAnsi="宋体" w:cs="宋体" w:hint="eastAsia"/>
                <w:sz w:val="18"/>
                <w:szCs w:val="18"/>
              </w:rPr>
              <w:t>、酒精用量  可</w:t>
            </w:r>
            <w:r w:rsidRPr="0028592A">
              <w:rPr>
                <w:rFonts w:ascii="宋体" w:hAnsi="宋体" w:cs="宋体"/>
                <w:sz w:val="18"/>
                <w:szCs w:val="18"/>
              </w:rPr>
              <w:t>根据</w:t>
            </w:r>
            <w:r w:rsidRPr="0028592A">
              <w:rPr>
                <w:rFonts w:ascii="宋体" w:hAnsi="宋体" w:cs="宋体" w:hint="eastAsia"/>
                <w:sz w:val="18"/>
                <w:szCs w:val="18"/>
              </w:rPr>
              <w:t>用户要求装机时设置，自动喷射内窥镜管道并吹干</w:t>
            </w:r>
          </w:p>
          <w:p w:rsidR="00D77153" w:rsidRPr="0028592A" w:rsidRDefault="00D77153" w:rsidP="00D77153">
            <w:pPr>
              <w:spacing w:line="288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9</w:t>
            </w:r>
            <w:r w:rsidRPr="0028592A">
              <w:rPr>
                <w:rFonts w:ascii="宋体" w:hAnsi="宋体" w:cs="宋体" w:hint="eastAsia"/>
                <w:sz w:val="18"/>
                <w:szCs w:val="18"/>
              </w:rPr>
              <w:t>、测漏装置  全程实施侧漏监测，超过设定的允许泄漏量时，可视声讯报警信号。</w:t>
            </w:r>
          </w:p>
          <w:p w:rsidR="00D77153" w:rsidRPr="0028592A" w:rsidRDefault="00D77153" w:rsidP="00D77153">
            <w:pPr>
              <w:spacing w:line="288" w:lineRule="auto"/>
              <w:rPr>
                <w:rFonts w:ascii="宋体" w:hAnsi="宋体" w:cs="宋体"/>
                <w:sz w:val="18"/>
                <w:szCs w:val="18"/>
              </w:rPr>
            </w:pPr>
            <w:r w:rsidRPr="0028592A">
              <w:rPr>
                <w:rFonts w:ascii="宋体" w:hAnsi="宋体" w:cs="宋体" w:hint="eastAsia"/>
                <w:sz w:val="18"/>
                <w:szCs w:val="18"/>
              </w:rPr>
              <w:t>10、内镜管腔增压泵  设有内镜管腔增压泵彻底冲刷注气/注水、活检口等细小管腔，减低细菌生物膜的形成几率</w:t>
            </w:r>
          </w:p>
          <w:p w:rsidR="00D77153" w:rsidRPr="0028592A" w:rsidRDefault="00D77153" w:rsidP="00D77153">
            <w:pPr>
              <w:spacing w:line="288" w:lineRule="auto"/>
              <w:rPr>
                <w:rFonts w:ascii="宋体" w:hAnsi="宋体" w:cs="宋体"/>
                <w:sz w:val="18"/>
                <w:szCs w:val="18"/>
              </w:rPr>
            </w:pPr>
            <w:r w:rsidRPr="0028592A">
              <w:rPr>
                <w:rFonts w:ascii="宋体" w:hAnsi="宋体" w:cs="宋体" w:hint="eastAsia"/>
                <w:sz w:val="18"/>
                <w:szCs w:val="18"/>
              </w:rPr>
              <w:t>11、内置水处理功能  全自动软式内镜清洗消毒器内置0.2um两级水过滤器滤除水中杂质，保证清洗消毒效果</w:t>
            </w:r>
          </w:p>
          <w:p w:rsidR="00D77153" w:rsidRPr="0028592A" w:rsidRDefault="00D77153" w:rsidP="00D77153">
            <w:pPr>
              <w:spacing w:line="288" w:lineRule="auto"/>
              <w:rPr>
                <w:rFonts w:ascii="宋体" w:hAnsi="宋体" w:cs="宋体"/>
                <w:sz w:val="18"/>
                <w:szCs w:val="18"/>
              </w:rPr>
            </w:pPr>
            <w:r w:rsidRPr="0028592A">
              <w:rPr>
                <w:rFonts w:ascii="宋体" w:hAnsi="宋体" w:cs="宋体" w:hint="eastAsia"/>
                <w:sz w:val="18"/>
                <w:szCs w:val="18"/>
              </w:rPr>
              <w:t>12、无菌水漂洗  消毒后使用绝对级0.2um过滤器的无菌水漂洗，避免不干净的漂洗水再次污染消毒好的内镜</w:t>
            </w:r>
          </w:p>
          <w:p w:rsidR="00D77153" w:rsidRPr="0028592A" w:rsidRDefault="00D77153" w:rsidP="00D77153">
            <w:pPr>
              <w:spacing w:line="288" w:lineRule="auto"/>
              <w:rPr>
                <w:rFonts w:ascii="宋体" w:hAnsi="宋体" w:cs="宋体"/>
                <w:sz w:val="18"/>
                <w:szCs w:val="18"/>
              </w:rPr>
            </w:pPr>
            <w:r w:rsidRPr="0028592A">
              <w:rPr>
                <w:rFonts w:ascii="宋体" w:hAnsi="宋体" w:cs="宋体" w:hint="eastAsia"/>
                <w:sz w:val="18"/>
                <w:szCs w:val="18"/>
              </w:rPr>
              <w:t>13、干燥功能  具有干燥功能，对内镜外表面及内部管道进行干燥。</w:t>
            </w:r>
          </w:p>
          <w:p w:rsidR="00D77153" w:rsidRPr="0028592A" w:rsidRDefault="00D77153" w:rsidP="00D77153">
            <w:pPr>
              <w:spacing w:line="288" w:lineRule="auto"/>
              <w:rPr>
                <w:rFonts w:ascii="宋体" w:hAnsi="宋体" w:cs="宋体"/>
                <w:sz w:val="18"/>
                <w:szCs w:val="18"/>
              </w:rPr>
            </w:pPr>
            <w:r w:rsidRPr="0028592A">
              <w:rPr>
                <w:rFonts w:ascii="宋体" w:hAnsi="宋体" w:cs="宋体" w:hint="eastAsia"/>
                <w:sz w:val="18"/>
                <w:szCs w:val="18"/>
              </w:rPr>
              <w:t>14、消毒时间  ：全程15</w:t>
            </w:r>
            <w:r>
              <w:rPr>
                <w:rFonts w:ascii="宋体" w:hAnsi="宋体" w:cs="宋体" w:hint="eastAsia"/>
                <w:sz w:val="18"/>
                <w:szCs w:val="18"/>
              </w:rPr>
              <w:t>至</w:t>
            </w:r>
            <w:r w:rsidRPr="0028592A">
              <w:rPr>
                <w:rFonts w:ascii="宋体" w:hAnsi="宋体" w:cs="宋体" w:hint="eastAsia"/>
                <w:sz w:val="18"/>
                <w:szCs w:val="18"/>
              </w:rPr>
              <w:t>20分钟</w:t>
            </w:r>
          </w:p>
          <w:p w:rsidR="00D77153" w:rsidRPr="0028592A" w:rsidRDefault="00D77153" w:rsidP="00D77153">
            <w:pPr>
              <w:spacing w:line="288" w:lineRule="auto"/>
              <w:rPr>
                <w:rFonts w:ascii="宋体" w:hAnsi="宋体" w:cs="宋体"/>
                <w:sz w:val="18"/>
                <w:szCs w:val="18"/>
              </w:rPr>
            </w:pPr>
            <w:r w:rsidRPr="0028592A">
              <w:rPr>
                <w:rFonts w:ascii="宋体" w:hAnsi="宋体" w:cs="宋体" w:hint="eastAsia"/>
                <w:sz w:val="18"/>
                <w:szCs w:val="18"/>
              </w:rPr>
              <w:t>1</w:t>
            </w:r>
            <w:r w:rsidRPr="0028592A">
              <w:rPr>
                <w:rFonts w:ascii="宋体" w:hAnsi="宋体" w:cs="宋体"/>
                <w:sz w:val="18"/>
                <w:szCs w:val="18"/>
              </w:rPr>
              <w:t>5</w:t>
            </w:r>
            <w:r w:rsidRPr="0028592A">
              <w:rPr>
                <w:rFonts w:ascii="宋体" w:hAnsi="宋体" w:cs="宋体" w:hint="eastAsia"/>
                <w:sz w:val="18"/>
                <w:szCs w:val="18"/>
              </w:rPr>
              <w:t>、消毒液添加、排放</w:t>
            </w:r>
            <w:r>
              <w:rPr>
                <w:rFonts w:ascii="宋体" w:hAnsi="宋体" w:cs="宋体" w:hint="eastAsia"/>
                <w:sz w:val="18"/>
                <w:szCs w:val="18"/>
              </w:rPr>
              <w:t>实现</w:t>
            </w:r>
            <w:r w:rsidRPr="0028592A">
              <w:rPr>
                <w:rFonts w:ascii="宋体" w:hAnsi="宋体" w:cs="宋体" w:hint="eastAsia"/>
                <w:sz w:val="18"/>
                <w:szCs w:val="18"/>
              </w:rPr>
              <w:t>自吸、自排</w:t>
            </w:r>
          </w:p>
          <w:p w:rsidR="00D61282" w:rsidRDefault="00D77153" w:rsidP="00D77153">
            <w:pPr>
              <w:rPr>
                <w:rFonts w:ascii="宋体" w:hAnsi="宋体" w:cs="宋体"/>
                <w:sz w:val="18"/>
                <w:szCs w:val="18"/>
              </w:rPr>
            </w:pPr>
            <w:r w:rsidRPr="0028592A">
              <w:rPr>
                <w:rFonts w:ascii="宋体" w:hAnsi="宋体" w:cs="宋体" w:hint="eastAsia"/>
                <w:sz w:val="18"/>
                <w:szCs w:val="18"/>
              </w:rPr>
              <w:t>1</w:t>
            </w:r>
            <w:r w:rsidRPr="0028592A">
              <w:rPr>
                <w:rFonts w:ascii="宋体" w:hAnsi="宋体" w:cs="宋体"/>
                <w:sz w:val="18"/>
                <w:szCs w:val="18"/>
              </w:rPr>
              <w:t>6</w:t>
            </w:r>
            <w:r w:rsidRPr="0028592A">
              <w:rPr>
                <w:rFonts w:ascii="宋体" w:hAnsi="宋体" w:cs="宋体" w:hint="eastAsia"/>
                <w:sz w:val="18"/>
                <w:szCs w:val="18"/>
              </w:rPr>
              <w:t>、全封闭消毒：采用全封闭结构，自动的玻璃门</w:t>
            </w:r>
            <w:r>
              <w:rPr>
                <w:rFonts w:ascii="宋体" w:hAnsi="宋体" w:cs="宋体" w:hint="eastAsia"/>
                <w:sz w:val="18"/>
                <w:szCs w:val="18"/>
              </w:rPr>
              <w:t>压合密封胶条，杜绝消毒剂气味向外泄1</w:t>
            </w:r>
            <w:r w:rsidRPr="0028592A">
              <w:rPr>
                <w:rFonts w:ascii="宋体" w:hAnsi="宋体" w:cs="宋体"/>
                <w:sz w:val="18"/>
                <w:szCs w:val="18"/>
              </w:rPr>
              <w:t>7</w:t>
            </w:r>
            <w:r>
              <w:rPr>
                <w:rFonts w:ascii="宋体" w:hAnsi="宋体" w:cs="宋体" w:hint="eastAsia"/>
                <w:sz w:val="18"/>
                <w:szCs w:val="18"/>
              </w:rPr>
              <w:t>、自动加入助剂</w:t>
            </w:r>
            <w:r>
              <w:rPr>
                <w:rFonts w:ascii="宋体" w:hAnsi="宋体" w:cs="宋体"/>
                <w:sz w:val="18"/>
                <w:szCs w:val="18"/>
              </w:rPr>
              <w:br/>
              <w:t>1</w:t>
            </w:r>
            <w:r w:rsidRPr="0028592A">
              <w:rPr>
                <w:rFonts w:ascii="宋体" w:hAnsi="宋体" w:cs="宋体"/>
                <w:sz w:val="18"/>
                <w:szCs w:val="18"/>
              </w:rPr>
              <w:t>8</w:t>
            </w:r>
            <w:r w:rsidRPr="0028592A">
              <w:rPr>
                <w:rFonts w:ascii="宋体" w:hAnsi="宋体" w:cs="宋体" w:hint="eastAsia"/>
                <w:sz w:val="18"/>
                <w:szCs w:val="18"/>
              </w:rPr>
              <w:t>、过程数据打印，适时打印每一条内镜清洗消毒的过程数据，便于用户存档记录。</w:t>
            </w:r>
          </w:p>
        </w:tc>
      </w:tr>
    </w:tbl>
    <w:p w:rsidR="00E031AB" w:rsidRDefault="00E031AB"/>
    <w:sectPr w:rsidR="00E031A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155" w:rsidRDefault="00D91155" w:rsidP="002C450F">
      <w:r>
        <w:separator/>
      </w:r>
    </w:p>
  </w:endnote>
  <w:endnote w:type="continuationSeparator" w:id="0">
    <w:p w:rsidR="00D91155" w:rsidRDefault="00D91155" w:rsidP="002C4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Helvetica Neue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宋体-PUA">
    <w:altName w:val="华文宋体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155" w:rsidRDefault="00D91155" w:rsidP="002C450F">
      <w:r>
        <w:separator/>
      </w:r>
    </w:p>
  </w:footnote>
  <w:footnote w:type="continuationSeparator" w:id="0">
    <w:p w:rsidR="00D91155" w:rsidRDefault="00D91155" w:rsidP="002C4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93CB0"/>
    <w:multiLevelType w:val="hybridMultilevel"/>
    <w:tmpl w:val="8A94C63A"/>
    <w:lvl w:ilvl="0" w:tplc="1F8ED65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24A3B3A"/>
    <w:multiLevelType w:val="hybridMultilevel"/>
    <w:tmpl w:val="B22CCE3A"/>
    <w:lvl w:ilvl="0" w:tplc="461C0E2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B0F3F05"/>
    <w:multiLevelType w:val="hybridMultilevel"/>
    <w:tmpl w:val="B7E2FA56"/>
    <w:lvl w:ilvl="0" w:tplc="92C623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A845023"/>
    <w:multiLevelType w:val="hybridMultilevel"/>
    <w:tmpl w:val="C4E8B272"/>
    <w:lvl w:ilvl="0" w:tplc="143CA0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30638D1"/>
    <w:multiLevelType w:val="hybridMultilevel"/>
    <w:tmpl w:val="CD003332"/>
    <w:lvl w:ilvl="0" w:tplc="3D2889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YzZDU1MTRhNjNjZjAxOGU5NGQ2NjlkOTUwZjVhOTkifQ=="/>
  </w:docVars>
  <w:rsids>
    <w:rsidRoot w:val="5F983930"/>
    <w:rsid w:val="5F983930"/>
    <w:rsid w:val="B77FE0B5"/>
    <w:rsid w:val="FB7BD6A0"/>
    <w:rsid w:val="00025A10"/>
    <w:rsid w:val="00166835"/>
    <w:rsid w:val="001D1F42"/>
    <w:rsid w:val="00212502"/>
    <w:rsid w:val="00254591"/>
    <w:rsid w:val="0028592A"/>
    <w:rsid w:val="002C0FA2"/>
    <w:rsid w:val="002C450F"/>
    <w:rsid w:val="003900E3"/>
    <w:rsid w:val="003B31F7"/>
    <w:rsid w:val="004877B2"/>
    <w:rsid w:val="005577D3"/>
    <w:rsid w:val="00621B61"/>
    <w:rsid w:val="007C0944"/>
    <w:rsid w:val="007C3C4D"/>
    <w:rsid w:val="00825C74"/>
    <w:rsid w:val="008310BD"/>
    <w:rsid w:val="008B4324"/>
    <w:rsid w:val="009C1A88"/>
    <w:rsid w:val="00AB176D"/>
    <w:rsid w:val="00B1561A"/>
    <w:rsid w:val="00B31353"/>
    <w:rsid w:val="00B726A0"/>
    <w:rsid w:val="00C66AB3"/>
    <w:rsid w:val="00D1188A"/>
    <w:rsid w:val="00D61282"/>
    <w:rsid w:val="00D77153"/>
    <w:rsid w:val="00D91155"/>
    <w:rsid w:val="00E031AB"/>
    <w:rsid w:val="00ED4CB9"/>
    <w:rsid w:val="00EF56A2"/>
    <w:rsid w:val="00FE68F6"/>
    <w:rsid w:val="01071529"/>
    <w:rsid w:val="024E1118"/>
    <w:rsid w:val="0322167F"/>
    <w:rsid w:val="06316315"/>
    <w:rsid w:val="0E872992"/>
    <w:rsid w:val="129C7D3F"/>
    <w:rsid w:val="177C13BA"/>
    <w:rsid w:val="17A82537"/>
    <w:rsid w:val="192C28C0"/>
    <w:rsid w:val="1A420551"/>
    <w:rsid w:val="1A7933B9"/>
    <w:rsid w:val="1C482CFF"/>
    <w:rsid w:val="1D8D6CAA"/>
    <w:rsid w:val="1FAC7EFC"/>
    <w:rsid w:val="256A2B9B"/>
    <w:rsid w:val="26CE5066"/>
    <w:rsid w:val="29603167"/>
    <w:rsid w:val="2E8B67BB"/>
    <w:rsid w:val="313E6B8A"/>
    <w:rsid w:val="33ED02C4"/>
    <w:rsid w:val="34C00A3C"/>
    <w:rsid w:val="361B5478"/>
    <w:rsid w:val="366A7BAB"/>
    <w:rsid w:val="371910E1"/>
    <w:rsid w:val="393E50B8"/>
    <w:rsid w:val="39924D28"/>
    <w:rsid w:val="3BCD5501"/>
    <w:rsid w:val="3E1B39A1"/>
    <w:rsid w:val="42E25944"/>
    <w:rsid w:val="438710E1"/>
    <w:rsid w:val="4690588C"/>
    <w:rsid w:val="471D7D87"/>
    <w:rsid w:val="49671249"/>
    <w:rsid w:val="4A160C28"/>
    <w:rsid w:val="4B25150D"/>
    <w:rsid w:val="4D5B4FF3"/>
    <w:rsid w:val="4D8D734A"/>
    <w:rsid w:val="51A751AF"/>
    <w:rsid w:val="5A4B71D3"/>
    <w:rsid w:val="5F983930"/>
    <w:rsid w:val="5FCD11B0"/>
    <w:rsid w:val="636813B9"/>
    <w:rsid w:val="64EB1B7F"/>
    <w:rsid w:val="6D535020"/>
    <w:rsid w:val="6E430E16"/>
    <w:rsid w:val="6F453D9E"/>
    <w:rsid w:val="73DAF931"/>
    <w:rsid w:val="791A0AD4"/>
    <w:rsid w:val="7F1D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F4329D8-2577-434E-9958-92E2D5378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3">
    <w:name w:val="heading 3"/>
    <w:basedOn w:val="a"/>
    <w:next w:val="a"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qFormat/>
    <w:pPr>
      <w:shd w:val="clear" w:color="auto" w:fill="000080"/>
    </w:pPr>
  </w:style>
  <w:style w:type="paragraph" w:styleId="a4">
    <w:name w:val="Plain Text"/>
    <w:basedOn w:val="a"/>
    <w:qFormat/>
    <w:rPr>
      <w:rFonts w:ascii="宋体" w:hAnsi="Courier New" w:cs="Courier New"/>
      <w:szCs w:val="21"/>
    </w:rPr>
  </w:style>
  <w:style w:type="paragraph" w:customStyle="1" w:styleId="CharCharCharChar">
    <w:name w:val="Char Char Char Char"/>
    <w:basedOn w:val="a3"/>
    <w:qFormat/>
    <w:pPr>
      <w:adjustRightInd w:val="0"/>
      <w:snapToGrid w:val="0"/>
      <w:spacing w:line="360" w:lineRule="auto"/>
    </w:pPr>
    <w:rPr>
      <w:rFonts w:ascii="仿宋_GB2312" w:eastAsia="仿宋_GB2312"/>
    </w:rPr>
  </w:style>
  <w:style w:type="character" w:styleId="a5">
    <w:name w:val="Strong"/>
    <w:basedOn w:val="a0"/>
    <w:qFormat/>
    <w:rPr>
      <w:b/>
      <w:bCs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rsid w:val="001D1F42"/>
    <w:pPr>
      <w:ind w:firstLineChars="200" w:firstLine="420"/>
    </w:pPr>
  </w:style>
  <w:style w:type="paragraph" w:styleId="a8">
    <w:name w:val="header"/>
    <w:basedOn w:val="a"/>
    <w:link w:val="a9"/>
    <w:rsid w:val="002C45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2C450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ab"/>
    <w:rsid w:val="002C45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2C450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</Words>
  <Characters>2259</Characters>
  <Application>Microsoft Office Word</Application>
  <DocSecurity>0</DocSecurity>
  <Lines>18</Lines>
  <Paragraphs>5</Paragraphs>
  <ScaleCrop>false</ScaleCrop>
  <Company>Microsoft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迪新医用设备有限公司</dc:creator>
  <cp:lastModifiedBy>北京市平谷区中医医院</cp:lastModifiedBy>
  <cp:revision>4</cp:revision>
  <cp:lastPrinted>2022-01-11T23:16:00Z</cp:lastPrinted>
  <dcterms:created xsi:type="dcterms:W3CDTF">2023-02-22T02:45:00Z</dcterms:created>
  <dcterms:modified xsi:type="dcterms:W3CDTF">2023-02-23T01:45:00Z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  <property fmtid="{D5CDD505-2E9C-101B-9397-08002B2CF9AE}" pid="3" name="ICV">
    <vt:lpwstr>5D7E49DB242A4DD7AEADB7EC5B7103FC</vt:lpwstr>
  </property>
</Properties>
</file>