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2AB" w:rsidRDefault="006F3762" w:rsidP="006F3762">
      <w:pPr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附件6</w:t>
      </w:r>
      <w:r w:rsidR="004F3D43">
        <w:rPr>
          <w:rFonts w:ascii="仿宋_GB2312" w:eastAsia="仿宋_GB2312" w:hAnsi="方正小标宋简体" w:hint="eastAsia"/>
          <w:sz w:val="32"/>
          <w:szCs w:val="32"/>
        </w:rPr>
        <w:t>：</w:t>
      </w:r>
    </w:p>
    <w:p w:rsidR="006F3762" w:rsidRDefault="00B922AB" w:rsidP="006F3762">
      <w:pPr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一</w:t>
      </w:r>
      <w:r>
        <w:rPr>
          <w:rFonts w:ascii="仿宋_GB2312" w:eastAsia="仿宋_GB2312" w:hAnsi="方正小标宋简体"/>
          <w:sz w:val="32"/>
          <w:szCs w:val="32"/>
        </w:rPr>
        <w:t>、</w:t>
      </w:r>
      <w:r w:rsidR="006F3762">
        <w:rPr>
          <w:rFonts w:ascii="仿宋_GB2312" w:eastAsia="仿宋_GB2312" w:hAnsi="方正小标宋简体" w:hint="eastAsia"/>
          <w:sz w:val="32"/>
          <w:szCs w:val="32"/>
        </w:rPr>
        <w:t>项目</w:t>
      </w:r>
      <w:r w:rsidR="006D26EB">
        <w:rPr>
          <w:rFonts w:ascii="仿宋_GB2312" w:eastAsia="仿宋_GB2312" w:hAnsi="方正小标宋简体"/>
          <w:sz w:val="32"/>
          <w:szCs w:val="32"/>
        </w:rPr>
        <w:t>要求</w:t>
      </w:r>
    </w:p>
    <w:p w:rsidR="0053021A" w:rsidRDefault="0053021A" w:rsidP="00EE2D27">
      <w:pPr>
        <w:rPr>
          <w:rFonts w:ascii="仿宋_GB2312" w:eastAsia="仿宋_GB2312" w:hAnsi="方正小标宋简体"/>
          <w:b/>
          <w:sz w:val="32"/>
          <w:szCs w:val="32"/>
        </w:rPr>
      </w:pPr>
      <w:r w:rsidRPr="0053021A">
        <w:rPr>
          <w:rFonts w:ascii="仿宋_GB2312" w:eastAsia="仿宋_GB2312" w:hAnsi="方正小标宋简体" w:hint="eastAsia"/>
          <w:b/>
          <w:sz w:val="32"/>
          <w:szCs w:val="32"/>
        </w:rPr>
        <w:t>第一包：转运资产</w:t>
      </w:r>
    </w:p>
    <w:p w:rsidR="00EE2D27" w:rsidRDefault="0053021A" w:rsidP="0053021A">
      <w:pPr>
        <w:ind w:firstLine="1"/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1、</w:t>
      </w:r>
      <w:r w:rsidR="00EE2D27" w:rsidRPr="00EE2D27">
        <w:rPr>
          <w:rFonts w:ascii="仿宋_GB2312" w:eastAsia="仿宋_GB2312" w:hAnsi="方正小标宋简体" w:hint="eastAsia"/>
          <w:sz w:val="32"/>
          <w:szCs w:val="32"/>
        </w:rPr>
        <w:t>清运物品清单：共计约</w:t>
      </w:r>
      <w:r w:rsidR="00EE2D27" w:rsidRPr="00EE2D27">
        <w:rPr>
          <w:rFonts w:ascii="仿宋_GB2312" w:eastAsia="仿宋_GB2312" w:hAnsi="方正小标宋简体"/>
          <w:sz w:val="32"/>
          <w:szCs w:val="32"/>
        </w:rPr>
        <w:t>400件，其中：病床228张、冰箱9台、污水消毒设备1台、点钞机23台、地柜9组、空调32台、沙发10组、饮水机4台、医疗设备35件、厨房设备49件，具体已现场踏勘数量为准。</w:t>
      </w:r>
    </w:p>
    <w:p w:rsidR="0053021A" w:rsidRDefault="0053021A" w:rsidP="0053021A">
      <w:pPr>
        <w:rPr>
          <w:rFonts w:ascii="仿宋_GB2312" w:eastAsia="仿宋_GB2312" w:hAnsi="方正小标宋简体"/>
          <w:sz w:val="32"/>
          <w:szCs w:val="32"/>
        </w:rPr>
      </w:pPr>
      <w:r w:rsidRPr="0053021A">
        <w:rPr>
          <w:rFonts w:ascii="仿宋_GB2312" w:eastAsia="仿宋_GB2312" w:hAnsi="方正小标宋简体" w:hint="eastAsia"/>
          <w:sz w:val="32"/>
          <w:szCs w:val="32"/>
        </w:rPr>
        <w:t>2、</w:t>
      </w:r>
      <w:r>
        <w:rPr>
          <w:rFonts w:ascii="仿宋_GB2312" w:eastAsia="仿宋_GB2312" w:hAnsi="方正小标宋简体" w:hint="eastAsia"/>
          <w:sz w:val="32"/>
          <w:szCs w:val="32"/>
        </w:rPr>
        <w:t>资质</w:t>
      </w:r>
      <w:r>
        <w:rPr>
          <w:rFonts w:ascii="仿宋_GB2312" w:eastAsia="仿宋_GB2312" w:hAnsi="方正小标宋简体"/>
          <w:sz w:val="32"/>
          <w:szCs w:val="32"/>
        </w:rPr>
        <w:t>要求</w:t>
      </w:r>
      <w:r>
        <w:rPr>
          <w:rFonts w:ascii="仿宋_GB2312" w:eastAsia="仿宋_GB2312" w:hAnsi="方正小标宋简体" w:hint="eastAsia"/>
          <w:sz w:val="32"/>
          <w:szCs w:val="32"/>
        </w:rPr>
        <w:t>：货运相关资质</w:t>
      </w:r>
    </w:p>
    <w:p w:rsidR="00EC50B8" w:rsidRPr="0053021A" w:rsidRDefault="00EC50B8" w:rsidP="0053021A">
      <w:pPr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3、</w:t>
      </w:r>
      <w:r>
        <w:rPr>
          <w:rFonts w:ascii="仿宋_GB2312" w:eastAsia="仿宋_GB2312" w:hAnsi="方正小标宋简体"/>
          <w:sz w:val="32"/>
          <w:szCs w:val="32"/>
        </w:rPr>
        <w:t>工期：</w:t>
      </w:r>
      <w:r w:rsidR="006F4AAC">
        <w:rPr>
          <w:rFonts w:ascii="仿宋_GB2312" w:eastAsia="仿宋_GB2312" w:hAnsi="方正小标宋简体"/>
          <w:sz w:val="32"/>
          <w:szCs w:val="32"/>
        </w:rPr>
        <w:t>7</w:t>
      </w:r>
      <w:r>
        <w:rPr>
          <w:rFonts w:ascii="仿宋_GB2312" w:eastAsia="仿宋_GB2312" w:hAnsi="方正小标宋简体" w:hint="eastAsia"/>
          <w:sz w:val="32"/>
          <w:szCs w:val="32"/>
        </w:rPr>
        <w:t>日历</w:t>
      </w:r>
      <w:r>
        <w:rPr>
          <w:rFonts w:ascii="仿宋_GB2312" w:eastAsia="仿宋_GB2312" w:hAnsi="方正小标宋简体"/>
          <w:sz w:val="32"/>
          <w:szCs w:val="32"/>
        </w:rPr>
        <w:t>天</w:t>
      </w:r>
    </w:p>
    <w:p w:rsidR="0053021A" w:rsidRDefault="0053021A" w:rsidP="00EE2D27">
      <w:pPr>
        <w:rPr>
          <w:rFonts w:ascii="仿宋_GB2312" w:eastAsia="仿宋_GB2312" w:hAnsi="方正小标宋简体"/>
          <w:sz w:val="32"/>
          <w:szCs w:val="32"/>
        </w:rPr>
      </w:pPr>
      <w:r w:rsidRPr="0053021A">
        <w:rPr>
          <w:rFonts w:ascii="仿宋_GB2312" w:eastAsia="仿宋_GB2312" w:hAnsi="方正小标宋简体" w:hint="eastAsia"/>
          <w:b/>
          <w:sz w:val="32"/>
          <w:szCs w:val="32"/>
        </w:rPr>
        <w:t>第二包：房屋修缮</w:t>
      </w:r>
    </w:p>
    <w:p w:rsidR="00EE2D27" w:rsidRDefault="0053021A" w:rsidP="00EE2D27">
      <w:pPr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/>
          <w:sz w:val="32"/>
          <w:szCs w:val="32"/>
        </w:rPr>
        <w:t>1</w:t>
      </w:r>
      <w:r>
        <w:rPr>
          <w:rFonts w:ascii="仿宋_GB2312" w:eastAsia="仿宋_GB2312" w:hAnsi="方正小标宋简体" w:hint="eastAsia"/>
          <w:sz w:val="32"/>
          <w:szCs w:val="32"/>
        </w:rPr>
        <w:t>、</w:t>
      </w:r>
      <w:r w:rsidR="00EE2D27" w:rsidRPr="00EE2D27">
        <w:rPr>
          <w:rFonts w:ascii="仿宋_GB2312" w:eastAsia="仿宋_GB2312" w:hAnsi="方正小标宋简体" w:hint="eastAsia"/>
          <w:sz w:val="32"/>
          <w:szCs w:val="32"/>
        </w:rPr>
        <w:t>修缮内容：清理门楼庄卫生院房屋内杂物及垃圾，修缮破损围墙、新开大门洞、封闭房间内窗户，具体内容已现场踏勘为准。</w:t>
      </w:r>
    </w:p>
    <w:p w:rsidR="00775933" w:rsidRDefault="0053021A">
      <w:pPr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2</w:t>
      </w:r>
      <w:r w:rsidR="00C800AC">
        <w:rPr>
          <w:rFonts w:ascii="仿宋_GB2312" w:eastAsia="仿宋_GB2312" w:hAnsi="方正小标宋简体" w:hint="eastAsia"/>
          <w:sz w:val="32"/>
          <w:szCs w:val="32"/>
        </w:rPr>
        <w:t>、资质</w:t>
      </w:r>
      <w:r w:rsidR="00C800AC">
        <w:rPr>
          <w:rFonts w:ascii="仿宋_GB2312" w:eastAsia="仿宋_GB2312" w:hAnsi="方正小标宋简体"/>
          <w:sz w:val="32"/>
          <w:szCs w:val="32"/>
        </w:rPr>
        <w:t>要求</w:t>
      </w:r>
      <w:r w:rsidR="00C800AC">
        <w:rPr>
          <w:rFonts w:ascii="仿宋_GB2312" w:eastAsia="仿宋_GB2312" w:hAnsi="方正小标宋简体" w:hint="eastAsia"/>
          <w:sz w:val="32"/>
          <w:szCs w:val="32"/>
        </w:rPr>
        <w:t>：</w:t>
      </w:r>
    </w:p>
    <w:p w:rsidR="00C800AC" w:rsidRDefault="0053021A">
      <w:pPr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（1）</w:t>
      </w:r>
      <w:r w:rsidR="00C800AC">
        <w:rPr>
          <w:rFonts w:ascii="仿宋_GB2312" w:eastAsia="仿宋_GB2312" w:hAnsi="方正小标宋简体"/>
          <w:sz w:val="32"/>
          <w:szCs w:val="32"/>
        </w:rPr>
        <w:t>建筑工程施工</w:t>
      </w:r>
      <w:r w:rsidR="00EE2D27">
        <w:rPr>
          <w:rFonts w:ascii="仿宋_GB2312" w:eastAsia="仿宋_GB2312" w:hAnsi="方正小标宋简体" w:hint="eastAsia"/>
          <w:sz w:val="32"/>
          <w:szCs w:val="32"/>
        </w:rPr>
        <w:t>资质</w:t>
      </w:r>
    </w:p>
    <w:p w:rsidR="00C800AC" w:rsidRDefault="0053021A">
      <w:pPr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（2）</w:t>
      </w:r>
      <w:r w:rsidR="00C800AC">
        <w:rPr>
          <w:rFonts w:ascii="仿宋_GB2312" w:eastAsia="仿宋_GB2312" w:hAnsi="方正小标宋简体"/>
          <w:sz w:val="32"/>
          <w:szCs w:val="32"/>
        </w:rPr>
        <w:t>安全生产许可证</w:t>
      </w:r>
    </w:p>
    <w:p w:rsidR="00EC50B8" w:rsidRDefault="00EC50B8">
      <w:pPr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3、</w:t>
      </w:r>
      <w:r>
        <w:rPr>
          <w:rFonts w:ascii="仿宋_GB2312" w:eastAsia="仿宋_GB2312" w:hAnsi="方正小标宋简体"/>
          <w:sz w:val="32"/>
          <w:szCs w:val="32"/>
        </w:rPr>
        <w:t>工期：5</w:t>
      </w:r>
      <w:r>
        <w:rPr>
          <w:rFonts w:ascii="仿宋_GB2312" w:eastAsia="仿宋_GB2312" w:hAnsi="方正小标宋简体" w:hint="eastAsia"/>
          <w:sz w:val="32"/>
          <w:szCs w:val="32"/>
        </w:rPr>
        <w:t>日历</w:t>
      </w:r>
      <w:r>
        <w:rPr>
          <w:rFonts w:ascii="仿宋_GB2312" w:eastAsia="仿宋_GB2312" w:hAnsi="方正小标宋简体"/>
          <w:sz w:val="32"/>
          <w:szCs w:val="32"/>
        </w:rPr>
        <w:t>天</w:t>
      </w:r>
      <w:bookmarkStart w:id="0" w:name="_GoBack"/>
      <w:bookmarkEnd w:id="0"/>
    </w:p>
    <w:p w:rsidR="00EC50B8" w:rsidRPr="00EC50B8" w:rsidRDefault="00EC50B8">
      <w:pPr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4、</w:t>
      </w:r>
      <w:r>
        <w:rPr>
          <w:rFonts w:ascii="仿宋_GB2312" w:eastAsia="仿宋_GB2312" w:hAnsi="方正小标宋简体"/>
          <w:sz w:val="32"/>
          <w:szCs w:val="32"/>
        </w:rPr>
        <w:t>质保期：按国家标准</w:t>
      </w:r>
      <w:r>
        <w:rPr>
          <w:rFonts w:ascii="仿宋_GB2312" w:eastAsia="仿宋_GB2312" w:hAnsi="方正小标宋简体" w:hint="eastAsia"/>
          <w:sz w:val="32"/>
          <w:szCs w:val="32"/>
        </w:rPr>
        <w:t>执行</w:t>
      </w:r>
    </w:p>
    <w:p w:rsidR="00EE2D27" w:rsidRDefault="00EC50B8">
      <w:pPr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二</w:t>
      </w:r>
      <w:r w:rsidR="00C800AC">
        <w:rPr>
          <w:rFonts w:ascii="仿宋_GB2312" w:eastAsia="仿宋_GB2312" w:hAnsi="方正小标宋简体" w:hint="eastAsia"/>
          <w:sz w:val="32"/>
          <w:szCs w:val="32"/>
        </w:rPr>
        <w:t>、</w:t>
      </w:r>
      <w:r w:rsidR="00C800AC">
        <w:rPr>
          <w:rFonts w:ascii="仿宋_GB2312" w:eastAsia="仿宋_GB2312" w:hAnsi="方正小标宋简体"/>
          <w:sz w:val="32"/>
          <w:szCs w:val="32"/>
        </w:rPr>
        <w:t>付款方式：</w:t>
      </w:r>
    </w:p>
    <w:p w:rsidR="00EE2D27" w:rsidRDefault="00EC50B8">
      <w:pPr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1、</w:t>
      </w:r>
      <w:r w:rsidR="00EE2D27">
        <w:rPr>
          <w:rFonts w:ascii="仿宋_GB2312" w:eastAsia="仿宋_GB2312" w:hAnsi="方正小标宋简体" w:hint="eastAsia"/>
          <w:sz w:val="32"/>
          <w:szCs w:val="32"/>
        </w:rPr>
        <w:t>运输费：完工</w:t>
      </w:r>
      <w:r>
        <w:rPr>
          <w:rFonts w:ascii="仿宋_GB2312" w:eastAsia="仿宋_GB2312" w:hAnsi="方正小标宋简体" w:hint="eastAsia"/>
          <w:sz w:val="32"/>
          <w:szCs w:val="32"/>
        </w:rPr>
        <w:t>验收</w:t>
      </w:r>
      <w:r>
        <w:rPr>
          <w:rFonts w:ascii="仿宋_GB2312" w:eastAsia="仿宋_GB2312" w:hAnsi="方正小标宋简体"/>
          <w:sz w:val="32"/>
          <w:szCs w:val="32"/>
        </w:rPr>
        <w:t>合格</w:t>
      </w:r>
      <w:r w:rsidR="00EE2D27">
        <w:rPr>
          <w:rFonts w:ascii="仿宋_GB2312" w:eastAsia="仿宋_GB2312" w:hAnsi="方正小标宋简体" w:hint="eastAsia"/>
          <w:sz w:val="32"/>
          <w:szCs w:val="32"/>
        </w:rPr>
        <w:t>后</w:t>
      </w:r>
      <w:r w:rsidR="00EE2D27">
        <w:rPr>
          <w:rFonts w:ascii="仿宋_GB2312" w:eastAsia="仿宋_GB2312" w:hAnsi="方正小标宋简体"/>
          <w:sz w:val="32"/>
          <w:szCs w:val="32"/>
        </w:rPr>
        <w:t>在</w:t>
      </w:r>
      <w:r w:rsidR="00EE2D27">
        <w:rPr>
          <w:rFonts w:ascii="仿宋_GB2312" w:eastAsia="仿宋_GB2312" w:hAnsi="方正小标宋简体" w:hint="eastAsia"/>
          <w:sz w:val="32"/>
          <w:szCs w:val="32"/>
        </w:rPr>
        <w:t>医院</w:t>
      </w:r>
      <w:r w:rsidR="00EE2D27">
        <w:rPr>
          <w:rFonts w:ascii="仿宋_GB2312" w:eastAsia="仿宋_GB2312" w:hAnsi="方正小标宋简体"/>
          <w:sz w:val="32"/>
          <w:szCs w:val="32"/>
        </w:rPr>
        <w:t>结账日支付。</w:t>
      </w:r>
    </w:p>
    <w:p w:rsidR="00C800AC" w:rsidRDefault="00EC50B8">
      <w:pPr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2、</w:t>
      </w:r>
      <w:r w:rsidR="00EE2D27">
        <w:rPr>
          <w:rFonts w:ascii="仿宋_GB2312" w:eastAsia="仿宋_GB2312" w:hAnsi="方正小标宋简体" w:hint="eastAsia"/>
          <w:sz w:val="32"/>
          <w:szCs w:val="32"/>
        </w:rPr>
        <w:t>施工费</w:t>
      </w:r>
      <w:r w:rsidR="00EE2D27">
        <w:rPr>
          <w:rFonts w:ascii="仿宋_GB2312" w:eastAsia="仿宋_GB2312" w:hAnsi="方正小标宋简体"/>
          <w:sz w:val="32"/>
          <w:szCs w:val="32"/>
        </w:rPr>
        <w:t>：</w:t>
      </w:r>
      <w:r w:rsidR="00737313" w:rsidRPr="00737313">
        <w:rPr>
          <w:rFonts w:ascii="仿宋_GB2312" w:eastAsia="仿宋_GB2312" w:hAnsi="方正小标宋简体" w:hint="eastAsia"/>
          <w:sz w:val="32"/>
          <w:szCs w:val="32"/>
        </w:rPr>
        <w:t>工程竣工验收合格并结算评审完成后，在中医院结账日付工程款的</w:t>
      </w:r>
      <w:r w:rsidR="00EE2D27">
        <w:rPr>
          <w:rFonts w:ascii="仿宋_GB2312" w:eastAsia="仿宋_GB2312" w:hAnsi="方正小标宋简体"/>
          <w:sz w:val="32"/>
          <w:szCs w:val="32"/>
        </w:rPr>
        <w:t>3</w:t>
      </w:r>
      <w:r w:rsidR="00737313" w:rsidRPr="00737313">
        <w:rPr>
          <w:rFonts w:ascii="仿宋_GB2312" w:eastAsia="仿宋_GB2312" w:hAnsi="方正小标宋简体"/>
          <w:sz w:val="32"/>
          <w:szCs w:val="32"/>
        </w:rPr>
        <w:t>0%，</w:t>
      </w:r>
      <w:r w:rsidR="00EE2D27">
        <w:rPr>
          <w:rFonts w:ascii="仿宋_GB2312" w:eastAsia="仿宋_GB2312" w:hAnsi="方正小标宋简体" w:hint="eastAsia"/>
          <w:sz w:val="32"/>
          <w:szCs w:val="32"/>
        </w:rPr>
        <w:t>验收</w:t>
      </w:r>
      <w:r w:rsidR="00B22F49">
        <w:rPr>
          <w:rFonts w:ascii="仿宋_GB2312" w:eastAsia="仿宋_GB2312" w:hAnsi="方正小标宋简体" w:hint="eastAsia"/>
          <w:sz w:val="32"/>
          <w:szCs w:val="32"/>
        </w:rPr>
        <w:t>合格</w:t>
      </w:r>
      <w:r w:rsidR="00EE2D27">
        <w:rPr>
          <w:rFonts w:ascii="仿宋_GB2312" w:eastAsia="仿宋_GB2312" w:hAnsi="方正小标宋简体"/>
          <w:sz w:val="32"/>
          <w:szCs w:val="32"/>
        </w:rPr>
        <w:t>满</w:t>
      </w:r>
      <w:r w:rsidR="00EE2D27">
        <w:rPr>
          <w:rFonts w:ascii="仿宋_GB2312" w:eastAsia="仿宋_GB2312" w:hAnsi="方正小标宋简体" w:hint="eastAsia"/>
          <w:sz w:val="32"/>
          <w:szCs w:val="32"/>
        </w:rPr>
        <w:t>6个月</w:t>
      </w:r>
      <w:r w:rsidR="00EE2D27">
        <w:rPr>
          <w:rFonts w:ascii="仿宋_GB2312" w:eastAsia="仿宋_GB2312" w:hAnsi="方正小标宋简体"/>
          <w:sz w:val="32"/>
          <w:szCs w:val="32"/>
        </w:rPr>
        <w:t>付工程款的</w:t>
      </w:r>
      <w:r w:rsidR="00EE2D27">
        <w:rPr>
          <w:rFonts w:ascii="仿宋_GB2312" w:eastAsia="仿宋_GB2312" w:hAnsi="方正小标宋简体" w:hint="eastAsia"/>
          <w:sz w:val="32"/>
          <w:szCs w:val="32"/>
        </w:rPr>
        <w:t>60%，</w:t>
      </w:r>
      <w:r w:rsidR="00737313" w:rsidRPr="00737313">
        <w:rPr>
          <w:rFonts w:ascii="仿宋_GB2312" w:eastAsia="仿宋_GB2312" w:hAnsi="方正小标宋简体"/>
          <w:sz w:val="32"/>
          <w:szCs w:val="32"/>
        </w:rPr>
        <w:lastRenderedPageBreak/>
        <w:t>余款10%于验收合格满12个月支付。</w:t>
      </w:r>
      <w:r w:rsidR="00737313" w:rsidRPr="00737313">
        <w:rPr>
          <w:rFonts w:ascii="仿宋_GB2312" w:eastAsia="仿宋_GB2312" w:hAnsi="方正小标宋简体" w:hint="eastAsia"/>
          <w:sz w:val="32"/>
          <w:szCs w:val="32"/>
        </w:rPr>
        <w:t>（最终结算金额以第三方机构工程造价审计金额为准，使用财政资金的，应服从财政机关审计要求及审计结果）。</w:t>
      </w:r>
    </w:p>
    <w:p w:rsidR="00EC50B8" w:rsidRDefault="00EC50B8" w:rsidP="00EE2D27">
      <w:pPr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三、</w:t>
      </w:r>
      <w:r>
        <w:rPr>
          <w:rFonts w:ascii="仿宋_GB2312" w:eastAsia="仿宋_GB2312" w:hAnsi="方正小标宋简体"/>
          <w:sz w:val="32"/>
          <w:szCs w:val="32"/>
        </w:rPr>
        <w:t>其他</w:t>
      </w:r>
      <w:r>
        <w:rPr>
          <w:rFonts w:ascii="仿宋_GB2312" w:eastAsia="仿宋_GB2312" w:hAnsi="方正小标宋简体" w:hint="eastAsia"/>
          <w:sz w:val="32"/>
          <w:szCs w:val="32"/>
        </w:rPr>
        <w:t>（第一包</w:t>
      </w:r>
      <w:r>
        <w:rPr>
          <w:rFonts w:ascii="仿宋_GB2312" w:eastAsia="仿宋_GB2312" w:hAnsi="方正小标宋简体"/>
          <w:sz w:val="32"/>
          <w:szCs w:val="32"/>
        </w:rPr>
        <w:t>、第二包</w:t>
      </w:r>
      <w:r>
        <w:rPr>
          <w:rFonts w:ascii="仿宋_GB2312" w:eastAsia="仿宋_GB2312" w:hAnsi="方正小标宋简体" w:hint="eastAsia"/>
          <w:sz w:val="32"/>
          <w:szCs w:val="32"/>
        </w:rPr>
        <w:t>）</w:t>
      </w:r>
    </w:p>
    <w:p w:rsidR="00EE2D27" w:rsidRPr="00EE2D27" w:rsidRDefault="00EC50B8" w:rsidP="00EE2D27">
      <w:pPr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/>
          <w:sz w:val="32"/>
          <w:szCs w:val="32"/>
        </w:rPr>
        <w:t>1</w:t>
      </w:r>
      <w:r>
        <w:rPr>
          <w:rFonts w:ascii="仿宋_GB2312" w:eastAsia="仿宋_GB2312" w:hAnsi="方正小标宋简体" w:hint="eastAsia"/>
          <w:sz w:val="32"/>
          <w:szCs w:val="32"/>
        </w:rPr>
        <w:t>、</w:t>
      </w:r>
      <w:r w:rsidR="00EE2D27" w:rsidRPr="00EE2D27">
        <w:rPr>
          <w:rFonts w:ascii="仿宋_GB2312" w:eastAsia="仿宋_GB2312" w:hAnsi="方正小标宋简体"/>
          <w:sz w:val="32"/>
          <w:szCs w:val="32"/>
        </w:rPr>
        <w:t xml:space="preserve">近两年的客户名单并提供本公司中标通知书或合同复印件(内容不得涂改) </w:t>
      </w:r>
    </w:p>
    <w:p w:rsidR="00EE2D27" w:rsidRPr="00EE2D27" w:rsidRDefault="00EC50B8" w:rsidP="00EE2D27">
      <w:pPr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/>
          <w:sz w:val="32"/>
          <w:szCs w:val="32"/>
        </w:rPr>
        <w:t>2</w:t>
      </w:r>
      <w:r w:rsidR="00EE2D27" w:rsidRPr="00EE2D27">
        <w:rPr>
          <w:rFonts w:ascii="仿宋_GB2312" w:eastAsia="仿宋_GB2312" w:hAnsi="方正小标宋简体"/>
          <w:sz w:val="32"/>
          <w:szCs w:val="32"/>
        </w:rPr>
        <w:t>、材料真实性自我保证声明一份，报名企业需承诺交来的所有资质，皆为原件复印件、且真实有效，如有造假行为，由此产生的一切后果由报名企业承担。</w:t>
      </w:r>
    </w:p>
    <w:p w:rsidR="00B922AB" w:rsidRDefault="00EC50B8" w:rsidP="00B922AB">
      <w:pPr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/>
          <w:sz w:val="32"/>
          <w:szCs w:val="32"/>
        </w:rPr>
        <w:t>3</w:t>
      </w:r>
      <w:r w:rsidR="00EE2D27" w:rsidRPr="00EE2D27">
        <w:rPr>
          <w:rFonts w:ascii="仿宋_GB2312" w:eastAsia="仿宋_GB2312" w:hAnsi="方正小标宋简体"/>
          <w:sz w:val="32"/>
          <w:szCs w:val="32"/>
        </w:rPr>
        <w:t>、提供信用信息查询记录截图（</w:t>
      </w:r>
      <w:r w:rsidR="00EE2D27" w:rsidRPr="00EE2D27">
        <w:rPr>
          <w:rFonts w:ascii="仿宋_GB2312" w:eastAsia="仿宋_GB2312" w:hAnsi="方正小标宋简体"/>
          <w:sz w:val="32"/>
          <w:szCs w:val="32"/>
        </w:rPr>
        <w:t>“</w:t>
      </w:r>
      <w:r w:rsidR="00EE2D27" w:rsidRPr="00EE2D27">
        <w:rPr>
          <w:rFonts w:ascii="仿宋_GB2312" w:eastAsia="仿宋_GB2312" w:hAnsi="方正小标宋简体"/>
          <w:sz w:val="32"/>
          <w:szCs w:val="32"/>
        </w:rPr>
        <w:t>信用中国</w:t>
      </w:r>
      <w:r w:rsidR="00EE2D27" w:rsidRPr="00EE2D27">
        <w:rPr>
          <w:rFonts w:ascii="仿宋_GB2312" w:eastAsia="仿宋_GB2312" w:hAnsi="方正小标宋简体"/>
          <w:sz w:val="32"/>
          <w:szCs w:val="32"/>
        </w:rPr>
        <w:t>”</w:t>
      </w:r>
      <w:r w:rsidR="00EE2D27" w:rsidRPr="00EE2D27">
        <w:rPr>
          <w:rFonts w:ascii="仿宋_GB2312" w:eastAsia="仿宋_GB2312" w:hAnsi="方正小标宋简体"/>
          <w:sz w:val="32"/>
          <w:szCs w:val="32"/>
        </w:rPr>
        <w:t>网站</w:t>
      </w:r>
      <w:hyperlink r:id="rId7" w:history="1">
        <w:r w:rsidR="00B922AB" w:rsidRPr="00B5579F">
          <w:rPr>
            <w:rStyle w:val="a8"/>
            <w:rFonts w:ascii="仿宋_GB2312" w:eastAsia="仿宋_GB2312" w:hAnsi="方正小标宋简体"/>
            <w:sz w:val="32"/>
            <w:szCs w:val="32"/>
          </w:rPr>
          <w:t>www.creditchina.gov.cn</w:t>
        </w:r>
      </w:hyperlink>
      <w:r w:rsidR="00EE2D27" w:rsidRPr="00EE2D27">
        <w:rPr>
          <w:rFonts w:ascii="仿宋_GB2312" w:eastAsia="仿宋_GB2312" w:hAnsi="方正小标宋简体"/>
          <w:sz w:val="32"/>
          <w:szCs w:val="32"/>
        </w:rPr>
        <w:t>）</w:t>
      </w:r>
    </w:p>
    <w:p w:rsidR="00B922AB" w:rsidRPr="00EC50B8" w:rsidRDefault="00B922AB" w:rsidP="00B922AB">
      <w:pPr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四、</w:t>
      </w:r>
      <w:r w:rsidRPr="003A4A74">
        <w:rPr>
          <w:rFonts w:ascii="仿宋_GB2312" w:eastAsia="仿宋_GB2312" w:hAnsi="方正小标宋简体" w:hint="eastAsia"/>
          <w:sz w:val="32"/>
          <w:szCs w:val="32"/>
        </w:rPr>
        <w:t>勘察现场</w:t>
      </w:r>
      <w:r w:rsidR="00EC50B8">
        <w:rPr>
          <w:rFonts w:ascii="仿宋_GB2312" w:eastAsia="仿宋_GB2312" w:hAnsi="方正小标宋简体" w:hint="eastAsia"/>
          <w:sz w:val="32"/>
          <w:szCs w:val="32"/>
        </w:rPr>
        <w:t>（第一包</w:t>
      </w:r>
      <w:r w:rsidR="00EC50B8">
        <w:rPr>
          <w:rFonts w:ascii="仿宋_GB2312" w:eastAsia="仿宋_GB2312" w:hAnsi="方正小标宋简体"/>
          <w:sz w:val="32"/>
          <w:szCs w:val="32"/>
        </w:rPr>
        <w:t>、第二包</w:t>
      </w:r>
      <w:r w:rsidR="00EC50B8">
        <w:rPr>
          <w:rFonts w:ascii="仿宋_GB2312" w:eastAsia="仿宋_GB2312" w:hAnsi="方正小标宋简体" w:hint="eastAsia"/>
          <w:sz w:val="32"/>
          <w:szCs w:val="32"/>
        </w:rPr>
        <w:t>）</w:t>
      </w:r>
    </w:p>
    <w:p w:rsidR="00B922AB" w:rsidRPr="003A4A74" w:rsidRDefault="00B922AB" w:rsidP="00B922AB">
      <w:pPr>
        <w:rPr>
          <w:rFonts w:ascii="仿宋_GB2312" w:eastAsia="仿宋_GB2312" w:hAnsi="方正小标宋简体"/>
          <w:sz w:val="32"/>
          <w:szCs w:val="32"/>
        </w:rPr>
      </w:pPr>
      <w:r w:rsidRPr="003A4A74">
        <w:rPr>
          <w:rFonts w:ascii="仿宋_GB2312" w:eastAsia="仿宋_GB2312" w:hAnsi="方正小标宋简体"/>
          <w:sz w:val="32"/>
          <w:szCs w:val="32"/>
        </w:rPr>
        <w:t>1、勘察现场时间：2024年</w:t>
      </w:r>
      <w:r>
        <w:rPr>
          <w:rFonts w:ascii="仿宋_GB2312" w:eastAsia="仿宋_GB2312" w:hAnsi="方正小标宋简体"/>
          <w:sz w:val="32"/>
          <w:szCs w:val="32"/>
        </w:rPr>
        <w:t>7</w:t>
      </w:r>
      <w:r w:rsidRPr="003A4A74">
        <w:rPr>
          <w:rFonts w:ascii="仿宋_GB2312" w:eastAsia="仿宋_GB2312" w:hAnsi="方正小标宋简体"/>
          <w:sz w:val="32"/>
          <w:szCs w:val="32"/>
        </w:rPr>
        <w:t>月</w:t>
      </w:r>
      <w:r>
        <w:rPr>
          <w:rFonts w:ascii="仿宋_GB2312" w:eastAsia="仿宋_GB2312" w:hAnsi="方正小标宋简体"/>
          <w:sz w:val="32"/>
          <w:szCs w:val="32"/>
        </w:rPr>
        <w:t>4</w:t>
      </w:r>
      <w:r w:rsidRPr="003A4A74">
        <w:rPr>
          <w:rFonts w:ascii="仿宋_GB2312" w:eastAsia="仿宋_GB2312" w:hAnsi="方正小标宋简体"/>
          <w:sz w:val="32"/>
          <w:szCs w:val="32"/>
        </w:rPr>
        <w:t>日上午10:00-11:00</w:t>
      </w:r>
    </w:p>
    <w:p w:rsidR="00B922AB" w:rsidRPr="003A4A74" w:rsidRDefault="00B922AB" w:rsidP="00B922AB">
      <w:pPr>
        <w:rPr>
          <w:rFonts w:ascii="仿宋_GB2312" w:eastAsia="仿宋_GB2312" w:hAnsi="方正小标宋简体"/>
          <w:sz w:val="32"/>
          <w:szCs w:val="32"/>
        </w:rPr>
      </w:pPr>
      <w:r w:rsidRPr="003A4A74">
        <w:rPr>
          <w:rFonts w:ascii="仿宋_GB2312" w:eastAsia="仿宋_GB2312" w:hAnsi="方正小标宋简体"/>
          <w:sz w:val="32"/>
          <w:szCs w:val="32"/>
        </w:rPr>
        <w:t>2、联系电话：总务</w:t>
      </w:r>
      <w:r w:rsidR="00117A94">
        <w:rPr>
          <w:rFonts w:ascii="仿宋_GB2312" w:eastAsia="仿宋_GB2312" w:hAnsi="方正小标宋简体" w:hint="eastAsia"/>
          <w:sz w:val="32"/>
          <w:szCs w:val="32"/>
        </w:rPr>
        <w:t>科</w:t>
      </w:r>
      <w:r w:rsidRPr="003A4A74">
        <w:rPr>
          <w:rFonts w:ascii="仿宋_GB2312" w:eastAsia="仿宋_GB2312" w:hAnsi="方正小标宋简体"/>
          <w:sz w:val="32"/>
          <w:szCs w:val="32"/>
        </w:rPr>
        <w:t>：69970906（王工）</w:t>
      </w:r>
    </w:p>
    <w:p w:rsidR="00B922AB" w:rsidRPr="003A4A74" w:rsidRDefault="00B922AB" w:rsidP="00B922AB">
      <w:pPr>
        <w:rPr>
          <w:rFonts w:ascii="仿宋_GB2312" w:eastAsia="仿宋_GB2312" w:hAnsi="方正小标宋简体"/>
          <w:sz w:val="32"/>
          <w:szCs w:val="32"/>
        </w:rPr>
      </w:pPr>
      <w:r w:rsidRPr="003A4A74">
        <w:rPr>
          <w:rFonts w:ascii="仿宋_GB2312" w:eastAsia="仿宋_GB2312" w:hAnsi="方正小标宋简体"/>
          <w:sz w:val="32"/>
          <w:szCs w:val="32"/>
        </w:rPr>
        <w:t>3、勘察注意事项：</w:t>
      </w:r>
    </w:p>
    <w:p w:rsidR="00B922AB" w:rsidRPr="003A4A74" w:rsidRDefault="00B922AB" w:rsidP="00B922AB">
      <w:pPr>
        <w:rPr>
          <w:rFonts w:ascii="仿宋_GB2312" w:eastAsia="仿宋_GB2312" w:hAnsi="方正小标宋简体"/>
          <w:sz w:val="32"/>
          <w:szCs w:val="32"/>
        </w:rPr>
      </w:pPr>
      <w:r w:rsidRPr="003A4A74">
        <w:rPr>
          <w:rFonts w:ascii="仿宋_GB2312" w:eastAsia="仿宋_GB2312" w:hAnsi="方正小标宋简体" w:hint="eastAsia"/>
          <w:sz w:val="32"/>
          <w:szCs w:val="32"/>
        </w:rPr>
        <w:t>（</w:t>
      </w:r>
      <w:r w:rsidRPr="003A4A74">
        <w:rPr>
          <w:rFonts w:ascii="仿宋_GB2312" w:eastAsia="仿宋_GB2312" w:hAnsi="方正小标宋简体"/>
          <w:sz w:val="32"/>
          <w:szCs w:val="32"/>
        </w:rPr>
        <w:t>1）投标人踏勘现场发生的费用自理。</w:t>
      </w:r>
    </w:p>
    <w:p w:rsidR="00B922AB" w:rsidRDefault="00B922AB" w:rsidP="00B922AB">
      <w:pPr>
        <w:rPr>
          <w:rFonts w:ascii="仿宋_GB2312" w:eastAsia="仿宋_GB2312" w:hAnsi="方正小标宋简体"/>
          <w:sz w:val="32"/>
          <w:szCs w:val="32"/>
        </w:rPr>
      </w:pPr>
      <w:r w:rsidRPr="003A4A74">
        <w:rPr>
          <w:rFonts w:ascii="仿宋_GB2312" w:eastAsia="仿宋_GB2312" w:hAnsi="方正小标宋简体" w:hint="eastAsia"/>
          <w:sz w:val="32"/>
          <w:szCs w:val="32"/>
        </w:rPr>
        <w:t>（</w:t>
      </w:r>
      <w:r w:rsidRPr="003A4A74">
        <w:rPr>
          <w:rFonts w:ascii="仿宋_GB2312" w:eastAsia="仿宋_GB2312" w:hAnsi="方正小标宋简体"/>
          <w:sz w:val="32"/>
          <w:szCs w:val="32"/>
        </w:rPr>
        <w:t>2）投标人自行负责在踏勘现场中所发生的人员伤亡和财产损失。</w:t>
      </w:r>
    </w:p>
    <w:p w:rsidR="00B922AB" w:rsidRPr="003A4A74" w:rsidRDefault="00B922AB" w:rsidP="00B922AB">
      <w:pPr>
        <w:rPr>
          <w:color w:val="FF0000"/>
        </w:rPr>
      </w:pPr>
      <w:r w:rsidRPr="003A4A74">
        <w:rPr>
          <w:rFonts w:ascii="仿宋_GB2312" w:eastAsia="仿宋_GB2312" w:hAnsi="方正小标宋简体" w:hint="eastAsia"/>
          <w:color w:val="FF0000"/>
          <w:sz w:val="32"/>
          <w:szCs w:val="32"/>
        </w:rPr>
        <w:t>注</w:t>
      </w:r>
      <w:r w:rsidRPr="003A4A74">
        <w:rPr>
          <w:rFonts w:ascii="仿宋_GB2312" w:eastAsia="仿宋_GB2312" w:hAnsi="方正小标宋简体"/>
          <w:color w:val="FF0000"/>
          <w:sz w:val="32"/>
          <w:szCs w:val="32"/>
        </w:rPr>
        <w:t>：</w:t>
      </w:r>
      <w:r w:rsidRPr="003A4A74">
        <w:rPr>
          <w:rFonts w:ascii="仿宋_GB2312" w:eastAsia="仿宋_GB2312" w:hAnsi="方正小标宋简体" w:hint="eastAsia"/>
          <w:color w:val="FF0000"/>
          <w:sz w:val="32"/>
          <w:szCs w:val="32"/>
        </w:rPr>
        <w:t>未</w:t>
      </w:r>
      <w:r w:rsidRPr="003A4A74">
        <w:rPr>
          <w:rFonts w:ascii="仿宋_GB2312" w:eastAsia="仿宋_GB2312" w:hAnsi="方正小标宋简体"/>
          <w:color w:val="FF0000"/>
          <w:sz w:val="32"/>
          <w:szCs w:val="32"/>
        </w:rPr>
        <w:t>现场</w:t>
      </w:r>
      <w:r w:rsidRPr="003A4A74">
        <w:rPr>
          <w:rFonts w:ascii="仿宋_GB2312" w:eastAsia="仿宋_GB2312" w:hAnsi="方正小标宋简体" w:hint="eastAsia"/>
          <w:color w:val="FF0000"/>
          <w:sz w:val="32"/>
          <w:szCs w:val="32"/>
        </w:rPr>
        <w:t>踏勘的</w:t>
      </w:r>
      <w:r w:rsidRPr="003A4A74">
        <w:rPr>
          <w:rFonts w:ascii="仿宋_GB2312" w:eastAsia="仿宋_GB2312" w:hAnsi="方正小标宋简体"/>
          <w:color w:val="FF0000"/>
          <w:sz w:val="32"/>
          <w:szCs w:val="32"/>
        </w:rPr>
        <w:t>不允许</w:t>
      </w:r>
      <w:r w:rsidRPr="003A4A74">
        <w:rPr>
          <w:rFonts w:ascii="仿宋_GB2312" w:eastAsia="仿宋_GB2312" w:hAnsi="方正小标宋简体" w:hint="eastAsia"/>
          <w:color w:val="FF0000"/>
          <w:sz w:val="32"/>
          <w:szCs w:val="32"/>
        </w:rPr>
        <w:t>报名</w:t>
      </w:r>
      <w:r>
        <w:rPr>
          <w:rFonts w:ascii="仿宋_GB2312" w:eastAsia="仿宋_GB2312" w:hAnsi="方正小标宋简体" w:hint="eastAsia"/>
          <w:color w:val="FF0000"/>
          <w:sz w:val="32"/>
          <w:szCs w:val="32"/>
        </w:rPr>
        <w:t>（现场</w:t>
      </w:r>
      <w:r>
        <w:rPr>
          <w:rFonts w:ascii="仿宋_GB2312" w:eastAsia="仿宋_GB2312" w:hAnsi="方正小标宋简体"/>
          <w:color w:val="FF0000"/>
          <w:sz w:val="32"/>
          <w:szCs w:val="32"/>
        </w:rPr>
        <w:t>签</w:t>
      </w:r>
      <w:r>
        <w:rPr>
          <w:rFonts w:ascii="仿宋_GB2312" w:eastAsia="仿宋_GB2312" w:hAnsi="方正小标宋简体" w:hint="eastAsia"/>
          <w:color w:val="FF0000"/>
          <w:sz w:val="32"/>
          <w:szCs w:val="32"/>
        </w:rPr>
        <w:t>到）</w:t>
      </w:r>
    </w:p>
    <w:p w:rsidR="00EE2D27" w:rsidRPr="00EE2D27" w:rsidRDefault="00EE2D27" w:rsidP="00EE2D27"/>
    <w:sectPr w:rsidR="00EE2D27" w:rsidRPr="00EE2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197" w:rsidRDefault="002C7197" w:rsidP="00C800AC">
      <w:r>
        <w:separator/>
      </w:r>
    </w:p>
  </w:endnote>
  <w:endnote w:type="continuationSeparator" w:id="0">
    <w:p w:rsidR="002C7197" w:rsidRDefault="002C7197" w:rsidP="00C80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197" w:rsidRDefault="002C7197" w:rsidP="00C800AC">
      <w:r>
        <w:separator/>
      </w:r>
    </w:p>
  </w:footnote>
  <w:footnote w:type="continuationSeparator" w:id="0">
    <w:p w:rsidR="002C7197" w:rsidRDefault="002C7197" w:rsidP="00C80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95196"/>
    <w:multiLevelType w:val="hybridMultilevel"/>
    <w:tmpl w:val="62C6E046"/>
    <w:lvl w:ilvl="0" w:tplc="D176295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1D1"/>
    <w:rsid w:val="00035565"/>
    <w:rsid w:val="000539E7"/>
    <w:rsid w:val="00117A94"/>
    <w:rsid w:val="001D19B8"/>
    <w:rsid w:val="002C7197"/>
    <w:rsid w:val="002F3EE2"/>
    <w:rsid w:val="004E1F71"/>
    <w:rsid w:val="004F3D43"/>
    <w:rsid w:val="004F7F66"/>
    <w:rsid w:val="0053021A"/>
    <w:rsid w:val="0056250C"/>
    <w:rsid w:val="006D26EB"/>
    <w:rsid w:val="006F3762"/>
    <w:rsid w:val="006F4AAC"/>
    <w:rsid w:val="00737313"/>
    <w:rsid w:val="00751BC6"/>
    <w:rsid w:val="00775933"/>
    <w:rsid w:val="007E28C4"/>
    <w:rsid w:val="008921A2"/>
    <w:rsid w:val="008E6461"/>
    <w:rsid w:val="00B22F49"/>
    <w:rsid w:val="00B922AB"/>
    <w:rsid w:val="00BF6585"/>
    <w:rsid w:val="00C620D8"/>
    <w:rsid w:val="00C800AC"/>
    <w:rsid w:val="00E551D1"/>
    <w:rsid w:val="00EC50B8"/>
    <w:rsid w:val="00ED6578"/>
    <w:rsid w:val="00EE2D27"/>
    <w:rsid w:val="00FB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3A637"/>
  <w15:chartTrackingRefBased/>
  <w15:docId w15:val="{CF41051B-BAD7-4F5A-84E3-C28188A90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0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0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00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00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00AC"/>
    <w:rPr>
      <w:sz w:val="18"/>
      <w:szCs w:val="18"/>
    </w:rPr>
  </w:style>
  <w:style w:type="paragraph" w:styleId="a7">
    <w:name w:val="List Paragraph"/>
    <w:basedOn w:val="a"/>
    <w:uiPriority w:val="34"/>
    <w:qFormat/>
    <w:rsid w:val="00C800AC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B922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reditchina.gov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117</Words>
  <Characters>673</Characters>
  <Application>Microsoft Office Word</Application>
  <DocSecurity>0</DocSecurity>
  <Lines>5</Lines>
  <Paragraphs>1</Paragraphs>
  <ScaleCrop>false</ScaleCrop>
  <Company>北京市平谷区中医医院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北京市平谷区中医医院</dc:creator>
  <cp:keywords/>
  <dc:description/>
  <cp:lastModifiedBy>北京市平谷区中医医院</cp:lastModifiedBy>
  <cp:revision>34</cp:revision>
  <dcterms:created xsi:type="dcterms:W3CDTF">2024-05-06T01:37:00Z</dcterms:created>
  <dcterms:modified xsi:type="dcterms:W3CDTF">2024-07-02T08:48:00Z</dcterms:modified>
</cp:coreProperties>
</file>